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FA" w:rsidRPr="00A10AD7" w:rsidRDefault="00EE1CF5" w:rsidP="00EE01FA">
      <w:pPr>
        <w:adjustRightInd w:val="0"/>
        <w:snapToGrid w:val="0"/>
        <w:jc w:val="right"/>
        <w:rPr>
          <w:rFonts w:ascii="ＭＳ ゴシック"/>
          <w:kern w:val="0"/>
          <w:sz w:val="24"/>
          <w:szCs w:val="24"/>
        </w:rPr>
      </w:pPr>
      <w:r>
        <w:rPr>
          <w:rFonts w:ascii="ＭＳ ゴシック" w:hint="eastAsia"/>
          <w:kern w:val="0"/>
          <w:sz w:val="24"/>
          <w:szCs w:val="24"/>
        </w:rPr>
        <w:t>全Ｌ協保安・業務Ｇ４第７８</w:t>
      </w:r>
      <w:r w:rsidR="00EE01FA" w:rsidRPr="00A10AD7">
        <w:rPr>
          <w:rFonts w:ascii="ＭＳ ゴシック" w:hint="eastAsia"/>
          <w:kern w:val="0"/>
          <w:sz w:val="24"/>
          <w:szCs w:val="24"/>
        </w:rPr>
        <w:t>号</w:t>
      </w:r>
      <w:bookmarkStart w:id="0" w:name="_GoBack"/>
      <w:bookmarkEnd w:id="0"/>
    </w:p>
    <w:p w:rsidR="00EE01FA" w:rsidRPr="00A10AD7" w:rsidRDefault="00EE1CF5" w:rsidP="00EE01FA">
      <w:pPr>
        <w:adjustRightInd w:val="0"/>
        <w:snapToGrid w:val="0"/>
        <w:jc w:val="right"/>
        <w:rPr>
          <w:rFonts w:ascii="ＭＳ ゴシック"/>
          <w:kern w:val="0"/>
          <w:sz w:val="24"/>
          <w:szCs w:val="24"/>
        </w:rPr>
      </w:pPr>
      <w:r>
        <w:rPr>
          <w:rFonts w:ascii="ＭＳ ゴシック" w:hint="eastAsia"/>
          <w:kern w:val="0"/>
          <w:sz w:val="24"/>
          <w:szCs w:val="24"/>
        </w:rPr>
        <w:t>令和４年８</w:t>
      </w:r>
      <w:r w:rsidR="006E7C15">
        <w:rPr>
          <w:rFonts w:ascii="ＭＳ ゴシック" w:hint="eastAsia"/>
          <w:kern w:val="0"/>
          <w:sz w:val="24"/>
          <w:szCs w:val="24"/>
        </w:rPr>
        <w:t>月２９</w:t>
      </w:r>
      <w:r w:rsidR="00EE01FA" w:rsidRPr="00A10AD7">
        <w:rPr>
          <w:rFonts w:ascii="ＭＳ ゴシック" w:hint="eastAsia"/>
          <w:kern w:val="0"/>
          <w:sz w:val="24"/>
          <w:szCs w:val="24"/>
        </w:rPr>
        <w:t>日</w:t>
      </w:r>
    </w:p>
    <w:p w:rsidR="00EE01FA" w:rsidRPr="00A10AD7" w:rsidRDefault="00EE01FA" w:rsidP="00D85103">
      <w:pPr>
        <w:adjustRightInd w:val="0"/>
        <w:snapToGrid w:val="0"/>
        <w:spacing w:line="100" w:lineRule="exact"/>
        <w:jc w:val="right"/>
        <w:rPr>
          <w:rFonts w:ascii="ＭＳ ゴシック"/>
          <w:kern w:val="0"/>
          <w:sz w:val="24"/>
          <w:szCs w:val="24"/>
        </w:rPr>
      </w:pPr>
    </w:p>
    <w:p w:rsidR="00C250EC" w:rsidRPr="00A10AD7" w:rsidRDefault="00C250EC" w:rsidP="00D47D43">
      <w:pPr>
        <w:adjustRightInd w:val="0"/>
        <w:snapToGrid w:val="0"/>
        <w:rPr>
          <w:rFonts w:ascii="ＭＳ ゴシック"/>
          <w:spacing w:val="2"/>
          <w:sz w:val="24"/>
          <w:szCs w:val="24"/>
        </w:rPr>
      </w:pPr>
      <w:r w:rsidRPr="00A10AD7">
        <w:rPr>
          <w:rFonts w:ascii="ＭＳ ゴシック" w:hint="eastAsia"/>
          <w:spacing w:val="2"/>
          <w:sz w:val="24"/>
          <w:szCs w:val="24"/>
        </w:rPr>
        <w:t>会　員　各　位</w:t>
      </w:r>
    </w:p>
    <w:p w:rsidR="00853BF1" w:rsidRPr="00A10AD7" w:rsidRDefault="00EE01FA" w:rsidP="00EE01FA">
      <w:pPr>
        <w:adjustRightInd w:val="0"/>
        <w:snapToGrid w:val="0"/>
        <w:jc w:val="right"/>
        <w:rPr>
          <w:rFonts w:ascii="ＭＳ ゴシック" w:hAnsi="ＭＳ ゴシック"/>
          <w:spacing w:val="2"/>
          <w:sz w:val="24"/>
          <w:szCs w:val="24"/>
        </w:rPr>
      </w:pPr>
      <w:r w:rsidRPr="00A10AD7">
        <w:rPr>
          <w:rFonts w:ascii="ＭＳ ゴシック" w:hAnsi="ＭＳ ゴシック" w:hint="eastAsia"/>
          <w:spacing w:val="2"/>
          <w:sz w:val="24"/>
          <w:szCs w:val="24"/>
        </w:rPr>
        <w:t>(一社)全国ＬＰガス協会</w:t>
      </w:r>
    </w:p>
    <w:p w:rsidR="00EE01FA" w:rsidRPr="00A10AD7" w:rsidRDefault="00EE01FA" w:rsidP="00EE1CF5">
      <w:pPr>
        <w:adjustRightInd w:val="0"/>
        <w:snapToGrid w:val="0"/>
        <w:spacing w:line="200" w:lineRule="exact"/>
        <w:jc w:val="left"/>
        <w:rPr>
          <w:sz w:val="24"/>
          <w:szCs w:val="24"/>
        </w:rPr>
      </w:pPr>
    </w:p>
    <w:p w:rsidR="001A30A7" w:rsidRPr="0056647A" w:rsidRDefault="00DB03ED" w:rsidP="001A30A7">
      <w:pPr>
        <w:adjustRightInd w:val="0"/>
        <w:snapToGrid w:val="0"/>
        <w:jc w:val="center"/>
        <w:rPr>
          <w:sz w:val="24"/>
          <w:szCs w:val="24"/>
        </w:rPr>
      </w:pPr>
      <w:r w:rsidRPr="0056647A">
        <w:rPr>
          <w:rFonts w:hint="eastAsia"/>
          <w:sz w:val="24"/>
          <w:szCs w:val="24"/>
        </w:rPr>
        <w:t>令和４</w:t>
      </w:r>
      <w:r w:rsidR="008C3EBE" w:rsidRPr="0056647A">
        <w:rPr>
          <w:rFonts w:hint="eastAsia"/>
          <w:sz w:val="24"/>
          <w:szCs w:val="24"/>
        </w:rPr>
        <w:t>年</w:t>
      </w:r>
      <w:r w:rsidR="00FC64EE">
        <w:rPr>
          <w:rFonts w:hint="eastAsia"/>
          <w:sz w:val="24"/>
          <w:szCs w:val="24"/>
        </w:rPr>
        <w:t>度第２</w:t>
      </w:r>
      <w:r w:rsidR="00732B20" w:rsidRPr="0056647A">
        <w:rPr>
          <w:rFonts w:hint="eastAsia"/>
          <w:sz w:val="24"/>
          <w:szCs w:val="24"/>
        </w:rPr>
        <w:t>回</w:t>
      </w:r>
      <w:r w:rsidR="000866C6" w:rsidRPr="0056647A">
        <w:rPr>
          <w:rFonts w:hint="eastAsia"/>
          <w:sz w:val="24"/>
          <w:szCs w:val="24"/>
        </w:rPr>
        <w:t>保安講習会の開催について（</w:t>
      </w:r>
      <w:r w:rsidR="00C250EC" w:rsidRPr="0056647A">
        <w:rPr>
          <w:rFonts w:hint="eastAsia"/>
          <w:sz w:val="24"/>
          <w:szCs w:val="24"/>
        </w:rPr>
        <w:t>ご案内）</w:t>
      </w:r>
    </w:p>
    <w:p w:rsidR="000866C6" w:rsidRPr="0056647A" w:rsidRDefault="00EE01FA" w:rsidP="001A30A7">
      <w:pPr>
        <w:adjustRightInd w:val="0"/>
        <w:snapToGrid w:val="0"/>
        <w:jc w:val="center"/>
        <w:rPr>
          <w:sz w:val="24"/>
          <w:szCs w:val="24"/>
        </w:rPr>
      </w:pPr>
      <w:r w:rsidRPr="0056647A">
        <w:rPr>
          <w:rFonts w:asciiTheme="majorEastAsia" w:eastAsiaTheme="majorEastAsia" w:hAnsiTheme="majorEastAsia" w:hint="eastAsia"/>
          <w:sz w:val="24"/>
          <w:szCs w:val="24"/>
        </w:rPr>
        <w:t>【日液協・</w:t>
      </w:r>
      <w:r w:rsidR="000866C6" w:rsidRPr="0056647A">
        <w:rPr>
          <w:rFonts w:asciiTheme="majorEastAsia" w:eastAsiaTheme="majorEastAsia" w:hAnsiTheme="majorEastAsia" w:hint="eastAsia"/>
          <w:sz w:val="24"/>
          <w:szCs w:val="24"/>
        </w:rPr>
        <w:t>全Ｌ協</w:t>
      </w:r>
      <w:r w:rsidR="00593205" w:rsidRPr="0056647A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0866C6" w:rsidRPr="0056647A">
        <w:rPr>
          <w:rFonts w:hint="eastAsia"/>
          <w:sz w:val="24"/>
          <w:szCs w:val="24"/>
        </w:rPr>
        <w:t>オンデマンド講習会】</w:t>
      </w:r>
    </w:p>
    <w:p w:rsidR="00C250EC" w:rsidRPr="0056647A" w:rsidRDefault="00C250EC" w:rsidP="00EE1CF5">
      <w:pPr>
        <w:adjustRightInd w:val="0"/>
        <w:snapToGrid w:val="0"/>
        <w:spacing w:line="200" w:lineRule="exact"/>
        <w:rPr>
          <w:rFonts w:ascii="ＭＳ ゴシック" w:hAnsi="ＭＳ ゴシック"/>
          <w:sz w:val="24"/>
          <w:szCs w:val="24"/>
        </w:rPr>
      </w:pPr>
    </w:p>
    <w:p w:rsidR="00AE31AD" w:rsidRPr="0056647A" w:rsidRDefault="003562E8" w:rsidP="00EE01FA">
      <w:pPr>
        <w:adjustRightInd w:val="0"/>
        <w:snapToGrid w:val="0"/>
        <w:ind w:firstLineChars="100" w:firstLine="219"/>
        <w:rPr>
          <w:sz w:val="24"/>
          <w:szCs w:val="24"/>
        </w:rPr>
      </w:pPr>
      <w:r>
        <w:rPr>
          <w:rFonts w:hint="eastAsia"/>
          <w:sz w:val="24"/>
          <w:szCs w:val="24"/>
        </w:rPr>
        <w:t>標記講習会を下記のとおり開催することになりましたので、</w:t>
      </w:r>
      <w:r w:rsidRPr="003562E8">
        <w:rPr>
          <w:rFonts w:hint="eastAsia"/>
          <w:sz w:val="24"/>
          <w:szCs w:val="24"/>
        </w:rPr>
        <w:t>多くの方々にご参加いただきますようご案内申し上げます。</w:t>
      </w:r>
    </w:p>
    <w:p w:rsidR="00EE01FA" w:rsidRPr="0056647A" w:rsidRDefault="00AE31AD" w:rsidP="00EE01FA">
      <w:pPr>
        <w:adjustRightInd w:val="0"/>
        <w:snapToGrid w:val="0"/>
        <w:ind w:firstLineChars="100" w:firstLine="219"/>
        <w:rPr>
          <w:sz w:val="24"/>
          <w:szCs w:val="24"/>
        </w:rPr>
      </w:pPr>
      <w:r w:rsidRPr="0056647A">
        <w:rPr>
          <w:rFonts w:hint="eastAsia"/>
          <w:sz w:val="24"/>
          <w:szCs w:val="24"/>
        </w:rPr>
        <w:t>なお、</w:t>
      </w:r>
      <w:r w:rsidR="00EE01FA" w:rsidRPr="0056647A">
        <w:rPr>
          <w:rFonts w:hint="eastAsia"/>
          <w:sz w:val="24"/>
          <w:szCs w:val="24"/>
        </w:rPr>
        <w:t>開催</w:t>
      </w:r>
      <w:r w:rsidR="006E7C15">
        <w:rPr>
          <w:rFonts w:hint="eastAsia"/>
          <w:sz w:val="24"/>
          <w:szCs w:val="24"/>
        </w:rPr>
        <w:t>方法は新型コロナウイルス感染防止のため、オンデマンド配信（別添</w:t>
      </w:r>
      <w:r w:rsidR="00EE01FA" w:rsidRPr="0056647A">
        <w:rPr>
          <w:rFonts w:hint="eastAsia"/>
          <w:sz w:val="24"/>
          <w:szCs w:val="24"/>
        </w:rPr>
        <w:t>参照）での開催となります。</w:t>
      </w:r>
    </w:p>
    <w:p w:rsidR="00401399" w:rsidRPr="0056647A" w:rsidRDefault="00401399" w:rsidP="003562E8">
      <w:pPr>
        <w:tabs>
          <w:tab w:val="left" w:pos="709"/>
        </w:tabs>
        <w:adjustRightInd w:val="0"/>
        <w:snapToGrid w:val="0"/>
        <w:spacing w:line="200" w:lineRule="exact"/>
        <w:ind w:firstLineChars="100" w:firstLine="219"/>
        <w:jc w:val="left"/>
        <w:rPr>
          <w:sz w:val="24"/>
          <w:szCs w:val="24"/>
        </w:rPr>
      </w:pPr>
    </w:p>
    <w:p w:rsidR="00C250EC" w:rsidRPr="0056647A" w:rsidRDefault="00EE01FA" w:rsidP="003562E8">
      <w:pPr>
        <w:tabs>
          <w:tab w:val="left" w:pos="709"/>
        </w:tabs>
        <w:adjustRightInd w:val="0"/>
        <w:snapToGrid w:val="0"/>
        <w:ind w:firstLineChars="100" w:firstLine="219"/>
        <w:jc w:val="left"/>
        <w:rPr>
          <w:sz w:val="24"/>
          <w:szCs w:val="24"/>
        </w:rPr>
      </w:pPr>
      <w:r w:rsidRPr="0056647A">
        <w:rPr>
          <w:rFonts w:hint="eastAsia"/>
          <w:sz w:val="24"/>
          <w:szCs w:val="24"/>
        </w:rPr>
        <w:t>つきましては、</w:t>
      </w:r>
      <w:r w:rsidR="00AE31AD" w:rsidRPr="0056647A">
        <w:rPr>
          <w:rFonts w:hint="eastAsia"/>
          <w:sz w:val="24"/>
          <w:szCs w:val="24"/>
        </w:rPr>
        <w:t>一定期間の</w:t>
      </w:r>
      <w:r w:rsidRPr="0056647A">
        <w:rPr>
          <w:rFonts w:hint="eastAsia"/>
          <w:sz w:val="24"/>
          <w:szCs w:val="24"/>
        </w:rPr>
        <w:t>配信</w:t>
      </w:r>
      <w:r w:rsidR="00AE31AD" w:rsidRPr="0056647A">
        <w:rPr>
          <w:rFonts w:hint="eastAsia"/>
          <w:sz w:val="24"/>
          <w:szCs w:val="24"/>
        </w:rPr>
        <w:t>をしておりますので、都道府県協会におかれましては会員に対し、直接会員</w:t>
      </w:r>
      <w:r w:rsidR="00F55BE3" w:rsidRPr="0056647A">
        <w:rPr>
          <w:rFonts w:hint="eastAsia"/>
          <w:sz w:val="24"/>
          <w:szCs w:val="24"/>
        </w:rPr>
        <w:t>及び</w:t>
      </w:r>
      <w:r w:rsidR="00A10AD7" w:rsidRPr="0056647A">
        <w:rPr>
          <w:rFonts w:hint="eastAsia"/>
          <w:sz w:val="24"/>
          <w:szCs w:val="24"/>
        </w:rPr>
        <w:t>賛助会員</w:t>
      </w:r>
      <w:r w:rsidR="00AE31AD" w:rsidRPr="0056647A">
        <w:rPr>
          <w:rFonts w:hint="eastAsia"/>
          <w:sz w:val="24"/>
          <w:szCs w:val="24"/>
        </w:rPr>
        <w:t>におかれましては営業所等に対し、ご周知</w:t>
      </w:r>
      <w:r w:rsidR="003562E8" w:rsidRPr="003562E8">
        <w:rPr>
          <w:rFonts w:hint="eastAsia"/>
          <w:sz w:val="24"/>
          <w:szCs w:val="24"/>
        </w:rPr>
        <w:t>くださいますようお願い申し上げます。</w:t>
      </w:r>
    </w:p>
    <w:p w:rsidR="00C250EC" w:rsidRPr="0056647A" w:rsidRDefault="00C250EC" w:rsidP="00D47D43">
      <w:pPr>
        <w:adjustRightInd w:val="0"/>
        <w:snapToGrid w:val="0"/>
        <w:jc w:val="center"/>
        <w:rPr>
          <w:sz w:val="24"/>
          <w:szCs w:val="24"/>
        </w:rPr>
      </w:pPr>
      <w:r w:rsidRPr="0056647A">
        <w:rPr>
          <w:rFonts w:hint="eastAsia"/>
          <w:sz w:val="24"/>
          <w:szCs w:val="24"/>
        </w:rPr>
        <w:t>記</w:t>
      </w:r>
    </w:p>
    <w:p w:rsidR="00C250EC" w:rsidRPr="0056647A" w:rsidRDefault="00C250EC" w:rsidP="00D85103">
      <w:pPr>
        <w:adjustRightInd w:val="0"/>
        <w:snapToGrid w:val="0"/>
        <w:spacing w:line="200" w:lineRule="exact"/>
        <w:rPr>
          <w:rFonts w:ascii="ＭＳ ゴシック" w:hAnsi="ＭＳ ゴシック"/>
          <w:sz w:val="24"/>
          <w:szCs w:val="24"/>
        </w:rPr>
      </w:pPr>
    </w:p>
    <w:p w:rsidR="003F1940" w:rsidRPr="0056647A" w:rsidRDefault="00501E0E" w:rsidP="003F1940">
      <w:pPr>
        <w:pStyle w:val="af3"/>
        <w:numPr>
          <w:ilvl w:val="0"/>
          <w:numId w:val="6"/>
        </w:numPr>
        <w:adjustRightInd w:val="0"/>
        <w:snapToGrid w:val="0"/>
        <w:ind w:leftChars="0"/>
        <w:rPr>
          <w:sz w:val="24"/>
          <w:szCs w:val="24"/>
        </w:rPr>
      </w:pPr>
      <w:r w:rsidRPr="0056647A">
        <w:rPr>
          <w:rFonts w:hint="eastAsia"/>
          <w:sz w:val="24"/>
          <w:szCs w:val="24"/>
        </w:rPr>
        <w:t>配信期間</w:t>
      </w:r>
    </w:p>
    <w:p w:rsidR="003F1940" w:rsidRPr="0056647A" w:rsidRDefault="00865326" w:rsidP="003F1940">
      <w:pPr>
        <w:adjustRightInd w:val="0"/>
        <w:snapToGrid w:val="0"/>
        <w:ind w:firstLineChars="300" w:firstLine="660"/>
        <w:rPr>
          <w:sz w:val="24"/>
          <w:szCs w:val="24"/>
        </w:rPr>
      </w:pPr>
      <w:r w:rsidRPr="0056647A">
        <w:rPr>
          <w:rFonts w:hint="eastAsia"/>
          <w:b/>
          <w:sz w:val="24"/>
          <w:szCs w:val="24"/>
        </w:rPr>
        <w:t>配信開始</w:t>
      </w:r>
      <w:r w:rsidRPr="0056647A">
        <w:rPr>
          <w:rFonts w:hint="eastAsia"/>
          <w:sz w:val="24"/>
          <w:szCs w:val="24"/>
        </w:rPr>
        <w:t xml:space="preserve">　</w:t>
      </w:r>
      <w:r w:rsidR="00DD5AB4">
        <w:rPr>
          <w:rFonts w:hint="eastAsia"/>
          <w:b/>
          <w:sz w:val="24"/>
          <w:szCs w:val="24"/>
        </w:rPr>
        <w:t>１０</w:t>
      </w:r>
      <w:r w:rsidR="00C250EC" w:rsidRPr="0056647A">
        <w:rPr>
          <w:rFonts w:hint="eastAsia"/>
          <w:b/>
          <w:sz w:val="24"/>
          <w:szCs w:val="24"/>
        </w:rPr>
        <w:t>月</w:t>
      </w:r>
      <w:r w:rsidR="00DD5AB4">
        <w:rPr>
          <w:rFonts w:hint="eastAsia"/>
          <w:b/>
          <w:sz w:val="24"/>
          <w:szCs w:val="24"/>
        </w:rPr>
        <w:t>７</w:t>
      </w:r>
      <w:r w:rsidR="00C250EC" w:rsidRPr="0056647A">
        <w:rPr>
          <w:rFonts w:hint="eastAsia"/>
          <w:b/>
          <w:sz w:val="24"/>
          <w:szCs w:val="24"/>
        </w:rPr>
        <w:t>日</w:t>
      </w:r>
      <w:r w:rsidR="004D1131" w:rsidRPr="0056647A">
        <w:rPr>
          <w:rFonts w:hint="eastAsia"/>
          <w:b/>
          <w:sz w:val="24"/>
          <w:szCs w:val="24"/>
        </w:rPr>
        <w:t>（</w:t>
      </w:r>
      <w:r w:rsidR="00DD5AB4">
        <w:rPr>
          <w:rFonts w:hint="eastAsia"/>
          <w:b/>
          <w:sz w:val="24"/>
          <w:szCs w:val="24"/>
        </w:rPr>
        <w:t>金</w:t>
      </w:r>
      <w:r w:rsidR="00501E0E" w:rsidRPr="0056647A">
        <w:rPr>
          <w:rFonts w:hint="eastAsia"/>
          <w:b/>
          <w:sz w:val="24"/>
          <w:szCs w:val="24"/>
        </w:rPr>
        <w:t>）</w:t>
      </w:r>
      <w:r w:rsidR="00C250EC" w:rsidRPr="0056647A">
        <w:rPr>
          <w:rFonts w:hint="eastAsia"/>
          <w:b/>
          <w:sz w:val="24"/>
          <w:szCs w:val="24"/>
        </w:rPr>
        <w:t>１３：</w:t>
      </w:r>
      <w:r w:rsidR="004D1131" w:rsidRPr="0056647A">
        <w:rPr>
          <w:rFonts w:hint="eastAsia"/>
          <w:b/>
          <w:sz w:val="24"/>
          <w:szCs w:val="24"/>
        </w:rPr>
        <w:t>００</w:t>
      </w:r>
      <w:r w:rsidR="000866C6" w:rsidRPr="0056647A">
        <w:rPr>
          <w:rFonts w:hint="eastAsia"/>
          <w:b/>
          <w:sz w:val="24"/>
          <w:szCs w:val="24"/>
        </w:rPr>
        <w:t xml:space="preserve">　</w:t>
      </w:r>
      <w:r w:rsidR="004D1131" w:rsidRPr="0056647A">
        <w:rPr>
          <w:rFonts w:hint="eastAsia"/>
          <w:sz w:val="24"/>
          <w:szCs w:val="24"/>
        </w:rPr>
        <w:t>～</w:t>
      </w:r>
      <w:r w:rsidR="00BA5E6D" w:rsidRPr="0056647A">
        <w:rPr>
          <w:rFonts w:hint="eastAsia"/>
          <w:sz w:val="24"/>
          <w:szCs w:val="24"/>
        </w:rPr>
        <w:t xml:space="preserve">　</w:t>
      </w:r>
      <w:r w:rsidRPr="0056647A">
        <w:rPr>
          <w:rFonts w:hint="eastAsia"/>
          <w:b/>
          <w:sz w:val="24"/>
          <w:szCs w:val="24"/>
        </w:rPr>
        <w:t xml:space="preserve">配信終了　</w:t>
      </w:r>
      <w:r w:rsidR="00DD5AB4">
        <w:rPr>
          <w:rFonts w:hint="eastAsia"/>
          <w:b/>
          <w:sz w:val="24"/>
          <w:szCs w:val="24"/>
        </w:rPr>
        <w:t>１１</w:t>
      </w:r>
      <w:r w:rsidR="00DB03ED" w:rsidRPr="0056647A">
        <w:rPr>
          <w:rFonts w:hint="eastAsia"/>
          <w:b/>
          <w:sz w:val="24"/>
          <w:szCs w:val="24"/>
        </w:rPr>
        <w:t>月</w:t>
      </w:r>
      <w:r w:rsidR="00DD5AB4">
        <w:rPr>
          <w:rFonts w:hint="eastAsia"/>
          <w:b/>
          <w:sz w:val="24"/>
          <w:szCs w:val="24"/>
        </w:rPr>
        <w:t>６</w:t>
      </w:r>
      <w:r w:rsidR="00501E0E" w:rsidRPr="0056647A">
        <w:rPr>
          <w:rFonts w:hint="eastAsia"/>
          <w:b/>
          <w:sz w:val="24"/>
          <w:szCs w:val="24"/>
        </w:rPr>
        <w:t>日（</w:t>
      </w:r>
      <w:r w:rsidR="00DD5AB4">
        <w:rPr>
          <w:rFonts w:hint="eastAsia"/>
          <w:b/>
          <w:sz w:val="24"/>
          <w:szCs w:val="24"/>
        </w:rPr>
        <w:t>日</w:t>
      </w:r>
      <w:r w:rsidR="00501E0E" w:rsidRPr="0056647A">
        <w:rPr>
          <w:rFonts w:hint="eastAsia"/>
          <w:b/>
          <w:sz w:val="24"/>
          <w:szCs w:val="24"/>
        </w:rPr>
        <w:t>）１７：００</w:t>
      </w:r>
    </w:p>
    <w:p w:rsidR="000866C6" w:rsidRPr="0056647A" w:rsidRDefault="000866C6" w:rsidP="003F1940">
      <w:pPr>
        <w:adjustRightInd w:val="0"/>
        <w:snapToGrid w:val="0"/>
        <w:ind w:firstLineChars="300" w:firstLine="657"/>
        <w:rPr>
          <w:sz w:val="24"/>
          <w:szCs w:val="24"/>
        </w:rPr>
      </w:pPr>
      <w:r w:rsidRPr="0056647A">
        <w:rPr>
          <w:rFonts w:hint="eastAsia"/>
          <w:sz w:val="24"/>
          <w:szCs w:val="24"/>
        </w:rPr>
        <w:t>※</w:t>
      </w:r>
      <w:r w:rsidR="00C60DDC" w:rsidRPr="0056647A">
        <w:rPr>
          <w:rFonts w:hint="eastAsia"/>
          <w:sz w:val="24"/>
          <w:szCs w:val="24"/>
        </w:rPr>
        <w:t>上記の</w:t>
      </w:r>
      <w:r w:rsidRPr="0056647A">
        <w:rPr>
          <w:rFonts w:hint="eastAsia"/>
          <w:sz w:val="24"/>
          <w:szCs w:val="24"/>
        </w:rPr>
        <w:t>配信期間</w:t>
      </w:r>
      <w:r w:rsidR="00C60DDC" w:rsidRPr="0056647A">
        <w:rPr>
          <w:rFonts w:hint="eastAsia"/>
          <w:sz w:val="24"/>
          <w:szCs w:val="24"/>
        </w:rPr>
        <w:t>を予定しておりますが、</w:t>
      </w:r>
      <w:r w:rsidRPr="0056647A">
        <w:rPr>
          <w:sz w:val="24"/>
          <w:szCs w:val="24"/>
        </w:rPr>
        <w:t>変更になる場合も</w:t>
      </w:r>
      <w:r w:rsidR="00C60DDC" w:rsidRPr="0056647A">
        <w:rPr>
          <w:rFonts w:hint="eastAsia"/>
          <w:sz w:val="24"/>
          <w:szCs w:val="24"/>
        </w:rPr>
        <w:t>ございますので</w:t>
      </w:r>
      <w:r w:rsidRPr="0056647A">
        <w:rPr>
          <w:sz w:val="24"/>
          <w:szCs w:val="24"/>
        </w:rPr>
        <w:t>ご了承ください。</w:t>
      </w:r>
    </w:p>
    <w:p w:rsidR="004D1131" w:rsidRPr="0056647A" w:rsidRDefault="004D1131" w:rsidP="003562E8">
      <w:pPr>
        <w:adjustRightInd w:val="0"/>
        <w:snapToGrid w:val="0"/>
        <w:spacing w:line="200" w:lineRule="exact"/>
        <w:rPr>
          <w:sz w:val="24"/>
          <w:szCs w:val="24"/>
          <w:u w:val="wave"/>
        </w:rPr>
      </w:pPr>
    </w:p>
    <w:p w:rsidR="00BF226B" w:rsidRPr="00DD5AB4" w:rsidRDefault="00FE2D2A" w:rsidP="002E2FFE">
      <w:pPr>
        <w:adjustRightInd w:val="0"/>
        <w:snapToGrid w:val="0"/>
        <w:rPr>
          <w:color w:val="000000" w:themeColor="text1"/>
          <w:sz w:val="24"/>
          <w:szCs w:val="24"/>
        </w:rPr>
      </w:pPr>
      <w:r w:rsidRPr="0056647A">
        <w:rPr>
          <w:rFonts w:hint="eastAsia"/>
          <w:sz w:val="24"/>
          <w:szCs w:val="24"/>
        </w:rPr>
        <w:t>２</w:t>
      </w:r>
      <w:r w:rsidR="00C250EC" w:rsidRPr="0056647A">
        <w:rPr>
          <w:rFonts w:hint="eastAsia"/>
          <w:sz w:val="24"/>
          <w:szCs w:val="24"/>
        </w:rPr>
        <w:t>．講習内容</w:t>
      </w:r>
      <w:r w:rsidR="00DB03ED" w:rsidRPr="0056647A">
        <w:rPr>
          <w:rFonts w:hint="eastAsia"/>
          <w:sz w:val="24"/>
          <w:szCs w:val="24"/>
        </w:rPr>
        <w:t>（講習時間はそれぞれ</w:t>
      </w:r>
      <w:r w:rsidR="00DB03ED" w:rsidRPr="00DD5AB4">
        <w:rPr>
          <w:rFonts w:hint="eastAsia"/>
          <w:color w:val="000000" w:themeColor="text1"/>
          <w:sz w:val="24"/>
          <w:szCs w:val="24"/>
        </w:rPr>
        <w:t>４５</w:t>
      </w:r>
      <w:r w:rsidR="001B6C17" w:rsidRPr="00DD5AB4">
        <w:rPr>
          <w:rFonts w:hint="eastAsia"/>
          <w:color w:val="000000" w:themeColor="text1"/>
          <w:sz w:val="24"/>
          <w:szCs w:val="24"/>
        </w:rPr>
        <w:t>～６０</w:t>
      </w:r>
      <w:r w:rsidR="005314B4" w:rsidRPr="00DD5AB4">
        <w:rPr>
          <w:rFonts w:hint="eastAsia"/>
          <w:color w:val="000000" w:themeColor="text1"/>
          <w:sz w:val="24"/>
          <w:szCs w:val="24"/>
        </w:rPr>
        <w:t>分間になります）</w:t>
      </w:r>
    </w:p>
    <w:p w:rsidR="00475630" w:rsidRPr="00DD5AB4" w:rsidRDefault="00A93B76" w:rsidP="002E2FFE">
      <w:pPr>
        <w:adjustRightInd w:val="0"/>
        <w:snapToGrid w:val="0"/>
        <w:ind w:firstLineChars="200" w:firstLine="520"/>
        <w:rPr>
          <w:b/>
          <w:color w:val="000000" w:themeColor="text1"/>
          <w:sz w:val="28"/>
          <w:szCs w:val="28"/>
        </w:rPr>
      </w:pPr>
      <w:r w:rsidRPr="00DD5AB4">
        <w:rPr>
          <w:rFonts w:ascii="ＭＳ ゴシック" w:hAnsi="ＭＳ ゴシック" w:hint="eastAsia"/>
          <w:b/>
          <w:color w:val="000000" w:themeColor="text1"/>
          <w:sz w:val="28"/>
          <w:szCs w:val="28"/>
        </w:rPr>
        <w:t>①</w:t>
      </w:r>
      <w:r w:rsidR="00475630" w:rsidRPr="00DD5AB4">
        <w:rPr>
          <w:rFonts w:hint="eastAsia"/>
          <w:b/>
          <w:color w:val="000000" w:themeColor="text1"/>
          <w:sz w:val="28"/>
          <w:szCs w:val="28"/>
        </w:rPr>
        <w:t>「最近のＬＰガス保安行政について」</w:t>
      </w:r>
    </w:p>
    <w:p w:rsidR="00475630" w:rsidRPr="0056647A" w:rsidRDefault="00475630" w:rsidP="002E2FFE">
      <w:pPr>
        <w:adjustRightInd w:val="0"/>
        <w:snapToGrid w:val="0"/>
        <w:ind w:firstLineChars="400" w:firstLine="876"/>
        <w:rPr>
          <w:rFonts w:ascii="ＭＳ ゴシック" w:hAnsi="ＭＳ ゴシック"/>
          <w:b/>
          <w:sz w:val="28"/>
          <w:szCs w:val="28"/>
        </w:rPr>
      </w:pPr>
      <w:r w:rsidRPr="00DD5AB4">
        <w:rPr>
          <w:rFonts w:hint="eastAsia"/>
          <w:color w:val="000000" w:themeColor="text1"/>
          <w:kern w:val="0"/>
          <w:sz w:val="24"/>
          <w:szCs w:val="24"/>
        </w:rPr>
        <w:t>経済産業省</w:t>
      </w:r>
      <w:r w:rsidRPr="00DD5AB4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Pr="00DD5AB4">
        <w:rPr>
          <w:rFonts w:hint="eastAsia"/>
          <w:color w:val="000000" w:themeColor="text1"/>
          <w:kern w:val="0"/>
          <w:sz w:val="24"/>
          <w:szCs w:val="24"/>
        </w:rPr>
        <w:t>産業保安グループ</w:t>
      </w:r>
      <w:r w:rsidRPr="00DD5AB4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="004B5860" w:rsidRPr="00DD5AB4">
        <w:rPr>
          <w:rFonts w:ascii="ＭＳ ゴシック" w:hAnsi="ＭＳ ゴシック" w:hint="eastAsia"/>
          <w:bCs/>
          <w:color w:val="000000" w:themeColor="text1"/>
          <w:sz w:val="24"/>
          <w:szCs w:val="24"/>
        </w:rPr>
        <w:t>ガス安全</w:t>
      </w:r>
      <w:r w:rsidR="00DC2590" w:rsidRPr="00DD5AB4">
        <w:rPr>
          <w:rFonts w:ascii="ＭＳ ゴシック" w:hAnsi="ＭＳ ゴシック" w:hint="eastAsia"/>
          <w:bCs/>
          <w:color w:val="000000" w:themeColor="text1"/>
          <w:sz w:val="24"/>
          <w:szCs w:val="24"/>
        </w:rPr>
        <w:t>室　室長補佐　堀　琢磨</w:t>
      </w:r>
      <w:r w:rsidRPr="00DD5AB4">
        <w:rPr>
          <w:rFonts w:ascii="ＭＳ ゴシック" w:hAnsi="ＭＳ ゴシック" w:hint="eastAsia"/>
          <w:bCs/>
          <w:color w:val="000000" w:themeColor="text1"/>
          <w:sz w:val="24"/>
          <w:szCs w:val="24"/>
        </w:rPr>
        <w:t xml:space="preserve">　</w:t>
      </w:r>
      <w:r w:rsidRPr="0056647A">
        <w:rPr>
          <w:rFonts w:ascii="ＭＳ ゴシック" w:hAnsi="ＭＳ ゴシック" w:hint="eastAsia"/>
          <w:bCs/>
          <w:sz w:val="24"/>
          <w:szCs w:val="24"/>
        </w:rPr>
        <w:t>氏</w:t>
      </w:r>
    </w:p>
    <w:p w:rsidR="00475630" w:rsidRPr="0056647A" w:rsidRDefault="00475630" w:rsidP="00EE1CF5">
      <w:pPr>
        <w:adjustRightInd w:val="0"/>
        <w:snapToGrid w:val="0"/>
        <w:spacing w:line="200" w:lineRule="exact"/>
        <w:rPr>
          <w:rFonts w:ascii="ＭＳ ゴシック" w:hAnsi="ＭＳ ゴシック"/>
          <w:b/>
          <w:sz w:val="24"/>
          <w:szCs w:val="24"/>
        </w:rPr>
      </w:pPr>
    </w:p>
    <w:p w:rsidR="007E5ABB" w:rsidRPr="0056647A" w:rsidRDefault="00475630" w:rsidP="002E2FFE">
      <w:pPr>
        <w:adjustRightInd w:val="0"/>
        <w:snapToGrid w:val="0"/>
        <w:ind w:firstLineChars="200" w:firstLine="520"/>
        <w:rPr>
          <w:rFonts w:ascii="ＭＳ ゴシック" w:hAnsi="ＭＳ ゴシック"/>
          <w:sz w:val="24"/>
          <w:szCs w:val="24"/>
        </w:rPr>
      </w:pPr>
      <w:r w:rsidRPr="0056647A">
        <w:rPr>
          <w:rFonts w:hint="eastAsia"/>
          <w:b/>
          <w:sz w:val="28"/>
          <w:szCs w:val="28"/>
        </w:rPr>
        <w:t>②</w:t>
      </w:r>
      <w:r w:rsidR="00447200" w:rsidRPr="0056647A">
        <w:rPr>
          <w:rFonts w:hint="eastAsia"/>
          <w:b/>
          <w:sz w:val="28"/>
          <w:szCs w:val="28"/>
        </w:rPr>
        <w:t>「</w:t>
      </w:r>
      <w:r w:rsidR="00FC64EE" w:rsidRPr="00FC64EE">
        <w:rPr>
          <w:rFonts w:hint="eastAsia"/>
          <w:b/>
          <w:sz w:val="28"/>
          <w:szCs w:val="28"/>
        </w:rPr>
        <w:t>ガス機器の設置基準及び実務指針</w:t>
      </w:r>
      <w:r w:rsidR="00FC64EE">
        <w:rPr>
          <w:rFonts w:hint="eastAsia"/>
          <w:b/>
          <w:sz w:val="28"/>
          <w:szCs w:val="28"/>
        </w:rPr>
        <w:t>（</w:t>
      </w:r>
      <w:r w:rsidR="00FC64EE" w:rsidRPr="00FC64EE">
        <w:rPr>
          <w:rFonts w:hint="eastAsia"/>
          <w:b/>
          <w:sz w:val="28"/>
          <w:szCs w:val="28"/>
        </w:rPr>
        <w:t>黒本</w:t>
      </w:r>
      <w:r w:rsidR="00FC64EE">
        <w:rPr>
          <w:rFonts w:hint="eastAsia"/>
          <w:b/>
          <w:sz w:val="28"/>
          <w:szCs w:val="28"/>
        </w:rPr>
        <w:t>）</w:t>
      </w:r>
      <w:r w:rsidR="007E5ABB" w:rsidRPr="0056647A">
        <w:rPr>
          <w:rFonts w:hint="eastAsia"/>
          <w:b/>
          <w:sz w:val="28"/>
          <w:szCs w:val="28"/>
        </w:rPr>
        <w:t>」</w:t>
      </w:r>
      <w:r w:rsidR="00FC64EE" w:rsidRPr="00FC64EE">
        <w:rPr>
          <w:rFonts w:hint="eastAsia"/>
          <w:b/>
          <w:sz w:val="28"/>
          <w:szCs w:val="28"/>
        </w:rPr>
        <w:t>の改訂ポイントについて</w:t>
      </w:r>
    </w:p>
    <w:p w:rsidR="007E5ABB" w:rsidRPr="0056647A" w:rsidRDefault="00FC64EE" w:rsidP="002E2FFE">
      <w:pPr>
        <w:adjustRightInd w:val="0"/>
        <w:snapToGrid w:val="0"/>
        <w:ind w:firstLineChars="400" w:firstLine="876"/>
        <w:rPr>
          <w:rFonts w:ascii="ＭＳ ゴシック" w:hAnsi="ＭＳ ゴシック"/>
          <w:bCs/>
          <w:sz w:val="24"/>
          <w:szCs w:val="24"/>
        </w:rPr>
      </w:pPr>
      <w:r w:rsidRPr="00FC64EE">
        <w:rPr>
          <w:rFonts w:ascii="ＭＳ ゴシック" w:hAnsi="ＭＳ ゴシック" w:hint="eastAsia"/>
          <w:bCs/>
          <w:sz w:val="24"/>
          <w:szCs w:val="24"/>
        </w:rPr>
        <w:t>(一財)日本ガス機器検査協会</w:t>
      </w:r>
      <w:r w:rsidR="00AA4B16">
        <w:rPr>
          <w:rFonts w:ascii="ＭＳ ゴシック" w:hAnsi="ＭＳ ゴシック" w:hint="eastAsia"/>
          <w:bCs/>
          <w:sz w:val="24"/>
          <w:szCs w:val="24"/>
        </w:rPr>
        <w:t xml:space="preserve">　</w:t>
      </w:r>
      <w:r w:rsidR="00AA4B16" w:rsidRPr="00AA4B16">
        <w:rPr>
          <w:rFonts w:ascii="ＭＳ ゴシック" w:hAnsi="ＭＳ ゴシック" w:hint="eastAsia"/>
          <w:bCs/>
          <w:sz w:val="24"/>
          <w:szCs w:val="24"/>
        </w:rPr>
        <w:t>植木 孝</w:t>
      </w:r>
      <w:r w:rsidR="00AA4B16">
        <w:rPr>
          <w:rFonts w:ascii="ＭＳ ゴシック" w:hAnsi="ＭＳ ゴシック" w:hint="eastAsia"/>
          <w:bCs/>
          <w:sz w:val="24"/>
          <w:szCs w:val="24"/>
        </w:rPr>
        <w:t xml:space="preserve">　氏</w:t>
      </w:r>
    </w:p>
    <w:p w:rsidR="007E5ABB" w:rsidRPr="00FC64EE" w:rsidRDefault="007E5ABB" w:rsidP="00EE1CF5">
      <w:pPr>
        <w:adjustRightInd w:val="0"/>
        <w:snapToGrid w:val="0"/>
        <w:spacing w:line="200" w:lineRule="exact"/>
        <w:rPr>
          <w:b/>
          <w:sz w:val="28"/>
          <w:szCs w:val="28"/>
        </w:rPr>
      </w:pPr>
    </w:p>
    <w:p w:rsidR="00356B4F" w:rsidRPr="006E7C15" w:rsidRDefault="00475630" w:rsidP="00A622E0">
      <w:pPr>
        <w:adjustRightInd w:val="0"/>
        <w:snapToGrid w:val="0"/>
        <w:ind w:firstLineChars="200" w:firstLine="520"/>
        <w:rPr>
          <w:b/>
          <w:sz w:val="28"/>
          <w:szCs w:val="28"/>
        </w:rPr>
      </w:pPr>
      <w:r w:rsidRPr="006E7C15">
        <w:rPr>
          <w:rFonts w:hint="eastAsia"/>
          <w:b/>
          <w:sz w:val="28"/>
          <w:szCs w:val="28"/>
        </w:rPr>
        <w:t>③</w:t>
      </w:r>
      <w:r w:rsidR="00356B4F" w:rsidRPr="006E7C15">
        <w:rPr>
          <w:rFonts w:hint="eastAsia"/>
          <w:b/>
          <w:sz w:val="28"/>
          <w:szCs w:val="28"/>
        </w:rPr>
        <w:t>「</w:t>
      </w:r>
      <w:r w:rsidR="00A622E0" w:rsidRPr="006E7C15">
        <w:rPr>
          <w:rFonts w:hint="eastAsia"/>
          <w:b/>
          <w:sz w:val="28"/>
          <w:szCs w:val="28"/>
        </w:rPr>
        <w:t>自然災害（地震・風水災）におけるＬＰガス事業者への影響と対策について</w:t>
      </w:r>
      <w:r w:rsidR="00356B4F" w:rsidRPr="006E7C15">
        <w:rPr>
          <w:rFonts w:hint="eastAsia"/>
          <w:b/>
          <w:sz w:val="28"/>
          <w:szCs w:val="28"/>
        </w:rPr>
        <w:t>」</w:t>
      </w:r>
    </w:p>
    <w:p w:rsidR="00A622E0" w:rsidRPr="006E7C15" w:rsidRDefault="00EE1CF5" w:rsidP="00A622E0">
      <w:pPr>
        <w:adjustRightInd w:val="0"/>
        <w:snapToGrid w:val="0"/>
        <w:ind w:firstLineChars="400" w:firstLine="876"/>
        <w:rPr>
          <w:rFonts w:ascii="ＭＳ ゴシック" w:hAnsi="ＭＳ ゴシック"/>
          <w:kern w:val="0"/>
          <w:sz w:val="24"/>
          <w:szCs w:val="24"/>
        </w:rPr>
      </w:pPr>
      <w:r w:rsidRPr="006E7C15">
        <w:rPr>
          <w:rFonts w:ascii="ＭＳ ゴシック" w:hAnsi="ＭＳ ゴシック" w:hint="eastAsia"/>
          <w:kern w:val="0"/>
          <w:sz w:val="24"/>
          <w:szCs w:val="24"/>
        </w:rPr>
        <w:t xml:space="preserve">ＳＯＭＰＯリスクマネジメント㈱　</w:t>
      </w:r>
      <w:r w:rsidR="00A622E0" w:rsidRPr="006E7C15">
        <w:rPr>
          <w:rFonts w:ascii="ＭＳ ゴシック" w:hAnsi="ＭＳ ゴシック" w:hint="eastAsia"/>
          <w:kern w:val="0"/>
          <w:sz w:val="24"/>
          <w:szCs w:val="24"/>
        </w:rPr>
        <w:t>リスク調査部プロパティＧ</w:t>
      </w:r>
    </w:p>
    <w:p w:rsidR="009E3444" w:rsidRPr="006E7C15" w:rsidRDefault="00A622E0" w:rsidP="00A622E0">
      <w:pPr>
        <w:adjustRightInd w:val="0"/>
        <w:snapToGrid w:val="0"/>
        <w:ind w:firstLineChars="400" w:firstLine="876"/>
        <w:rPr>
          <w:rFonts w:ascii="ＭＳ ゴシック" w:hAnsi="ＭＳ ゴシック"/>
          <w:kern w:val="0"/>
          <w:sz w:val="24"/>
          <w:szCs w:val="24"/>
        </w:rPr>
      </w:pPr>
      <w:r w:rsidRPr="006E7C15">
        <w:rPr>
          <w:rFonts w:ascii="ＭＳ ゴシック" w:hAnsi="ＭＳ ゴシック" w:hint="eastAsia"/>
          <w:kern w:val="0"/>
          <w:sz w:val="24"/>
          <w:szCs w:val="24"/>
        </w:rPr>
        <w:t>上席コンサルタント／技術士（化学部門）・労働安全コンサルタント</w:t>
      </w:r>
      <w:r w:rsidR="00EE1CF5" w:rsidRPr="006E7C15">
        <w:rPr>
          <w:rFonts w:ascii="ＭＳ ゴシック" w:hAnsi="ＭＳ ゴシック" w:hint="eastAsia"/>
          <w:kern w:val="0"/>
          <w:sz w:val="24"/>
          <w:szCs w:val="24"/>
        </w:rPr>
        <w:t xml:space="preserve">　玉田　真也　氏</w:t>
      </w:r>
    </w:p>
    <w:p w:rsidR="00DB03ED" w:rsidRPr="0056647A" w:rsidRDefault="00DB03ED" w:rsidP="00EE1CF5">
      <w:pPr>
        <w:adjustRightInd w:val="0"/>
        <w:snapToGrid w:val="0"/>
        <w:spacing w:line="200" w:lineRule="exact"/>
        <w:rPr>
          <w:rFonts w:ascii="ＭＳ ゴシック" w:hAnsi="ＭＳ ゴシック"/>
          <w:sz w:val="24"/>
          <w:szCs w:val="24"/>
        </w:rPr>
      </w:pPr>
    </w:p>
    <w:p w:rsidR="00C250EC" w:rsidRPr="0056647A" w:rsidRDefault="00FE2D2A" w:rsidP="002E2FFE">
      <w:pPr>
        <w:adjustRightInd w:val="0"/>
        <w:snapToGrid w:val="0"/>
        <w:rPr>
          <w:sz w:val="24"/>
          <w:szCs w:val="24"/>
          <w:u w:val="single"/>
        </w:rPr>
      </w:pPr>
      <w:r w:rsidRPr="0056647A">
        <w:rPr>
          <w:rFonts w:hint="eastAsia"/>
          <w:sz w:val="24"/>
          <w:szCs w:val="24"/>
        </w:rPr>
        <w:t>３</w:t>
      </w:r>
      <w:r w:rsidR="005E554D" w:rsidRPr="0056647A">
        <w:rPr>
          <w:rFonts w:hint="eastAsia"/>
          <w:sz w:val="24"/>
          <w:szCs w:val="24"/>
        </w:rPr>
        <w:t>．</w:t>
      </w:r>
      <w:r w:rsidR="008C573E" w:rsidRPr="00EE1CF5">
        <w:rPr>
          <w:rFonts w:hint="eastAsia"/>
          <w:spacing w:val="61"/>
          <w:kern w:val="0"/>
          <w:sz w:val="24"/>
          <w:szCs w:val="24"/>
          <w:fitText w:val="964" w:id="1745613568"/>
        </w:rPr>
        <w:t>受講</w:t>
      </w:r>
      <w:r w:rsidR="008C573E" w:rsidRPr="00EE1CF5">
        <w:rPr>
          <w:rFonts w:hint="eastAsia"/>
          <w:kern w:val="0"/>
          <w:sz w:val="24"/>
          <w:szCs w:val="24"/>
          <w:fitText w:val="964" w:id="1745613568"/>
        </w:rPr>
        <w:t>料</w:t>
      </w:r>
      <w:r w:rsidR="005E554D" w:rsidRPr="0056647A">
        <w:rPr>
          <w:rFonts w:hint="eastAsia"/>
          <w:sz w:val="24"/>
          <w:szCs w:val="24"/>
        </w:rPr>
        <w:t xml:space="preserve">　　</w:t>
      </w:r>
      <w:r w:rsidR="00501E0E" w:rsidRPr="0056647A">
        <w:rPr>
          <w:rFonts w:hint="eastAsia"/>
          <w:sz w:val="24"/>
          <w:szCs w:val="24"/>
          <w:u w:val="single"/>
        </w:rPr>
        <w:t>１事業所</w:t>
      </w:r>
      <w:r w:rsidR="005E554D" w:rsidRPr="0056647A">
        <w:rPr>
          <w:rFonts w:hint="eastAsia"/>
          <w:sz w:val="24"/>
          <w:szCs w:val="24"/>
          <w:u w:val="single"/>
        </w:rPr>
        <w:t>につき</w:t>
      </w:r>
      <w:r w:rsidR="00D47D43" w:rsidRPr="0056647A">
        <w:rPr>
          <w:rFonts w:hint="eastAsia"/>
          <w:sz w:val="24"/>
          <w:szCs w:val="24"/>
          <w:u w:val="single"/>
        </w:rPr>
        <w:t xml:space="preserve">　　６</w:t>
      </w:r>
      <w:r w:rsidR="005E554D" w:rsidRPr="0056647A">
        <w:rPr>
          <w:rFonts w:hint="eastAsia"/>
          <w:sz w:val="24"/>
          <w:szCs w:val="24"/>
          <w:u w:val="single"/>
        </w:rPr>
        <w:t>，０００円</w:t>
      </w:r>
    </w:p>
    <w:p w:rsidR="00CB6E88" w:rsidRPr="0056647A" w:rsidRDefault="00CB6E88" w:rsidP="00CB6E88">
      <w:pPr>
        <w:adjustRightInd w:val="0"/>
        <w:snapToGrid w:val="0"/>
        <w:ind w:firstLineChars="800" w:firstLine="1752"/>
        <w:rPr>
          <w:sz w:val="24"/>
          <w:szCs w:val="24"/>
        </w:rPr>
      </w:pPr>
      <w:r w:rsidRPr="0056647A">
        <w:rPr>
          <w:rFonts w:hint="eastAsia"/>
          <w:sz w:val="24"/>
          <w:szCs w:val="24"/>
        </w:rPr>
        <w:t>※視聴される事業所ごとにお申込ください。</w:t>
      </w:r>
    </w:p>
    <w:p w:rsidR="00501E0E" w:rsidRPr="00DD5AB4" w:rsidRDefault="00501E0E" w:rsidP="00EE1CF5">
      <w:pPr>
        <w:adjustRightInd w:val="0"/>
        <w:snapToGrid w:val="0"/>
        <w:spacing w:line="200" w:lineRule="exact"/>
        <w:rPr>
          <w:color w:val="000000" w:themeColor="text1"/>
          <w:sz w:val="24"/>
          <w:szCs w:val="24"/>
        </w:rPr>
      </w:pPr>
    </w:p>
    <w:p w:rsidR="005C2D42" w:rsidRPr="00DD5AB4" w:rsidRDefault="00FE2D2A" w:rsidP="005C2D42">
      <w:pPr>
        <w:adjustRightInd w:val="0"/>
        <w:snapToGrid w:val="0"/>
        <w:ind w:left="1752" w:hangingChars="800" w:hanging="1752"/>
        <w:jc w:val="left"/>
        <w:rPr>
          <w:rFonts w:ascii="ＭＳ ゴシック" w:hAnsi="ＭＳ ゴシック"/>
          <w:color w:val="000000" w:themeColor="text1"/>
          <w:sz w:val="24"/>
          <w:u w:val="single"/>
        </w:rPr>
      </w:pPr>
      <w:r w:rsidRPr="00DD5AB4">
        <w:rPr>
          <w:rFonts w:hAnsi="Times New Roman" w:hint="eastAsia"/>
          <w:bCs/>
          <w:color w:val="000000" w:themeColor="text1"/>
          <w:sz w:val="24"/>
          <w:szCs w:val="24"/>
        </w:rPr>
        <w:t>４</w:t>
      </w:r>
      <w:r w:rsidR="00C250EC" w:rsidRPr="00DD5AB4">
        <w:rPr>
          <w:rFonts w:hAnsi="Times New Roman" w:hint="eastAsia"/>
          <w:bCs/>
          <w:color w:val="000000" w:themeColor="text1"/>
          <w:sz w:val="24"/>
          <w:szCs w:val="24"/>
        </w:rPr>
        <w:t>．</w:t>
      </w:r>
      <w:r w:rsidR="0065619D" w:rsidRPr="00DD5AB4">
        <w:rPr>
          <w:rFonts w:hAnsi="Times New Roman" w:hint="eastAsia"/>
          <w:bCs/>
          <w:color w:val="000000" w:themeColor="text1"/>
          <w:sz w:val="24"/>
          <w:szCs w:val="24"/>
        </w:rPr>
        <w:t>申込方法</w:t>
      </w:r>
      <w:r w:rsidR="0065619D" w:rsidRPr="00DD5AB4">
        <w:rPr>
          <w:rFonts w:hAnsi="Times New Roman" w:hint="eastAsia"/>
          <w:color w:val="000000" w:themeColor="text1"/>
          <w:spacing w:val="4"/>
          <w:sz w:val="24"/>
          <w:szCs w:val="24"/>
        </w:rPr>
        <w:t xml:space="preserve">　</w:t>
      </w:r>
      <w:r w:rsidR="00401399" w:rsidRPr="00DD5AB4">
        <w:rPr>
          <w:rFonts w:hAnsi="Times New Roman" w:hint="eastAsia"/>
          <w:color w:val="000000" w:themeColor="text1"/>
          <w:spacing w:val="4"/>
          <w:sz w:val="24"/>
          <w:szCs w:val="24"/>
        </w:rPr>
        <w:t xml:space="preserve">　</w:t>
      </w:r>
      <w:r w:rsidR="00C250EC" w:rsidRPr="00DD5AB4">
        <w:rPr>
          <w:rFonts w:ascii="ＭＳ ゴシック" w:hAnsi="ＭＳ ゴシック" w:hint="eastAsia"/>
          <w:color w:val="000000" w:themeColor="text1"/>
          <w:sz w:val="24"/>
        </w:rPr>
        <w:t>申込書（別紙）に所定事</w:t>
      </w:r>
      <w:r w:rsidRPr="00DD5AB4">
        <w:rPr>
          <w:rFonts w:ascii="ＭＳ ゴシック" w:hAnsi="ＭＳ ゴシック" w:hint="eastAsia"/>
          <w:color w:val="000000" w:themeColor="text1"/>
          <w:sz w:val="24"/>
        </w:rPr>
        <w:t>項を入力いただき</w:t>
      </w:r>
      <w:r w:rsidR="00475630" w:rsidRPr="00DD5AB4">
        <w:rPr>
          <w:rFonts w:ascii="ＭＳ ゴシック" w:hAnsi="ＭＳ ゴシック" w:hint="eastAsia"/>
          <w:color w:val="000000" w:themeColor="text1"/>
          <w:sz w:val="24"/>
        </w:rPr>
        <w:t>、</w:t>
      </w:r>
      <w:r w:rsidR="00401399" w:rsidRPr="00DD5AB4">
        <w:rPr>
          <w:rFonts w:ascii="ＭＳ ゴシック" w:hAnsi="ＭＳ ゴシック" w:hint="eastAsia"/>
          <w:color w:val="000000" w:themeColor="text1"/>
          <w:sz w:val="24"/>
        </w:rPr>
        <w:t>Eﾒｰﾙ(</w:t>
      </w:r>
      <w:r w:rsidR="0004041C" w:rsidRPr="00DD5AB4">
        <w:rPr>
          <w:rFonts w:ascii="ＭＳ ゴシック" w:hAnsi="ＭＳ ゴシック"/>
          <w:color w:val="000000" w:themeColor="text1"/>
          <w:sz w:val="24"/>
        </w:rPr>
        <w:t>info4@japanlpg.or.jp</w:t>
      </w:r>
      <w:r w:rsidR="00401399" w:rsidRPr="00DD5AB4">
        <w:rPr>
          <w:rFonts w:ascii="ＭＳ ゴシック" w:hAnsi="ＭＳ ゴシック" w:hint="eastAsia"/>
          <w:color w:val="000000" w:themeColor="text1"/>
          <w:sz w:val="24"/>
        </w:rPr>
        <w:t>)</w:t>
      </w:r>
      <w:r w:rsidR="00991C23" w:rsidRPr="00DD5AB4">
        <w:rPr>
          <w:rFonts w:ascii="ＭＳ ゴシック" w:hAnsi="ＭＳ ゴシック" w:hint="eastAsia"/>
          <w:color w:val="000000" w:themeColor="text1"/>
          <w:sz w:val="24"/>
        </w:rPr>
        <w:t>にてご送信</w:t>
      </w:r>
      <w:r w:rsidR="00C250EC" w:rsidRPr="00DD5AB4">
        <w:rPr>
          <w:rFonts w:ascii="ＭＳ ゴシック" w:hAnsi="ＭＳ ゴシック" w:hint="eastAsia"/>
          <w:color w:val="000000" w:themeColor="text1"/>
          <w:sz w:val="24"/>
        </w:rPr>
        <w:t>ください。</w:t>
      </w:r>
      <w:r w:rsidRPr="00DD5AB4">
        <w:rPr>
          <w:rFonts w:ascii="ＭＳ ゴシック" w:hAnsi="ＭＳ ゴシック" w:hint="eastAsia"/>
          <w:color w:val="000000" w:themeColor="text1"/>
          <w:sz w:val="24"/>
          <w:u w:val="single"/>
        </w:rPr>
        <w:t>※</w:t>
      </w:r>
      <w:r w:rsidR="00475630" w:rsidRPr="00DD5AB4">
        <w:rPr>
          <w:rFonts w:ascii="ＭＳ ゴシック" w:hAnsi="ＭＳ ゴシック" w:hint="eastAsia"/>
          <w:color w:val="000000" w:themeColor="text1"/>
          <w:sz w:val="24"/>
          <w:u w:val="single"/>
        </w:rPr>
        <w:t>申込書は</w:t>
      </w:r>
      <w:r w:rsidRPr="00DD5AB4">
        <w:rPr>
          <w:rFonts w:ascii="ＭＳ ゴシック" w:hAnsi="ＭＳ ゴシック" w:hint="eastAsia"/>
          <w:color w:val="000000" w:themeColor="text1"/>
          <w:sz w:val="24"/>
          <w:u w:val="single"/>
        </w:rPr>
        <w:t>エクセル版でお願いします。</w:t>
      </w:r>
      <w:r w:rsidR="003F1940" w:rsidRPr="00DD5AB4">
        <w:rPr>
          <w:rFonts w:ascii="ＭＳ ゴシック" w:hAnsi="ＭＳ ゴシック" w:hint="eastAsia"/>
          <w:color w:val="000000" w:themeColor="text1"/>
          <w:sz w:val="24"/>
          <w:u w:val="single"/>
        </w:rPr>
        <w:t>申込書は全Ｌ協ホームページ</w:t>
      </w:r>
      <w:r w:rsidR="00D85103" w:rsidRPr="00DD5AB4">
        <w:rPr>
          <w:rFonts w:ascii="ＭＳ ゴシック" w:hAnsi="ＭＳ ゴシック" w:hint="eastAsia"/>
          <w:color w:val="000000" w:themeColor="text1"/>
          <w:sz w:val="24"/>
          <w:u w:val="single"/>
        </w:rPr>
        <w:t>から</w:t>
      </w:r>
      <w:r w:rsidR="003F1940" w:rsidRPr="00DD5AB4">
        <w:rPr>
          <w:rFonts w:ascii="ＭＳ ゴシック" w:hAnsi="ＭＳ ゴシック" w:hint="eastAsia"/>
          <w:color w:val="000000" w:themeColor="text1"/>
          <w:sz w:val="24"/>
          <w:u w:val="single"/>
        </w:rPr>
        <w:t>も</w:t>
      </w:r>
      <w:r w:rsidR="00D85103" w:rsidRPr="00DD5AB4">
        <w:rPr>
          <w:rFonts w:ascii="ＭＳ ゴシック" w:hAnsi="ＭＳ ゴシック" w:hint="eastAsia"/>
          <w:color w:val="000000" w:themeColor="text1"/>
          <w:sz w:val="24"/>
          <w:u w:val="single"/>
        </w:rPr>
        <w:t>ダウンロード可能です。</w:t>
      </w:r>
      <w:r w:rsidR="005C2D42" w:rsidRPr="00DD5AB4">
        <w:rPr>
          <w:rFonts w:ascii="ＭＳ ゴシック" w:hAnsi="ＭＳ ゴシック" w:hint="eastAsia"/>
          <w:color w:val="000000" w:themeColor="text1"/>
          <w:sz w:val="24"/>
          <w:u w:val="single"/>
        </w:rPr>
        <w:t>お申込いただいた場合、</w:t>
      </w:r>
      <w:r w:rsidR="00600AA2" w:rsidRPr="00DD5AB4">
        <w:rPr>
          <w:rFonts w:ascii="ＭＳ ゴシック" w:hAnsi="ＭＳ ゴシック" w:hint="eastAsia"/>
          <w:color w:val="000000" w:themeColor="text1"/>
          <w:sz w:val="24"/>
          <w:u w:val="single"/>
        </w:rPr>
        <w:t>オンデマンド配信用のＵＲＬ</w:t>
      </w:r>
      <w:r w:rsidR="00E62995" w:rsidRPr="00DD5AB4">
        <w:rPr>
          <w:rFonts w:ascii="ＭＳ ゴシック" w:hAnsi="ＭＳ ゴシック" w:hint="eastAsia"/>
          <w:color w:val="000000" w:themeColor="text1"/>
          <w:sz w:val="24"/>
          <w:u w:val="single"/>
        </w:rPr>
        <w:t>等は</w:t>
      </w:r>
      <w:r w:rsidR="005412BD">
        <w:rPr>
          <w:rFonts w:ascii="ＭＳ ゴシック" w:hAnsi="ＭＳ ゴシック" w:hint="eastAsia"/>
          <w:color w:val="000000" w:themeColor="text1"/>
          <w:sz w:val="24"/>
          <w:u w:val="single"/>
        </w:rPr>
        <w:t>１０月４</w:t>
      </w:r>
      <w:r w:rsidR="005C2D42" w:rsidRPr="00DD5AB4">
        <w:rPr>
          <w:rFonts w:ascii="ＭＳ ゴシック" w:hAnsi="ＭＳ ゴシック" w:hint="eastAsia"/>
          <w:color w:val="000000" w:themeColor="text1"/>
          <w:sz w:val="24"/>
          <w:u w:val="single"/>
        </w:rPr>
        <w:t>日よりＥメールにて送信を予定しております。</w:t>
      </w:r>
    </w:p>
    <w:p w:rsidR="00C250EC" w:rsidRPr="00DD5AB4" w:rsidRDefault="00C250EC" w:rsidP="00EE1CF5">
      <w:pPr>
        <w:adjustRightInd w:val="0"/>
        <w:snapToGrid w:val="0"/>
        <w:spacing w:line="200" w:lineRule="exact"/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401399" w:rsidRPr="00DD5AB4" w:rsidRDefault="00FE2D2A" w:rsidP="00401399">
      <w:pPr>
        <w:adjustRightInd w:val="0"/>
        <w:snapToGrid w:val="0"/>
        <w:rPr>
          <w:color w:val="000000" w:themeColor="text1"/>
          <w:sz w:val="24"/>
          <w:szCs w:val="24"/>
        </w:rPr>
      </w:pPr>
      <w:r w:rsidRPr="00DD5AB4">
        <w:rPr>
          <w:rFonts w:hint="eastAsia"/>
          <w:color w:val="000000" w:themeColor="text1"/>
          <w:sz w:val="24"/>
          <w:szCs w:val="24"/>
        </w:rPr>
        <w:t>５</w:t>
      </w:r>
      <w:r w:rsidR="00514EDF" w:rsidRPr="00DD5AB4">
        <w:rPr>
          <w:rFonts w:hint="eastAsia"/>
          <w:color w:val="000000" w:themeColor="text1"/>
          <w:sz w:val="24"/>
          <w:szCs w:val="24"/>
        </w:rPr>
        <w:t>．振</w:t>
      </w:r>
      <w:r w:rsidR="00514EDF" w:rsidRPr="00DD5AB4">
        <w:rPr>
          <w:rFonts w:hint="eastAsia"/>
          <w:color w:val="000000" w:themeColor="text1"/>
          <w:sz w:val="24"/>
          <w:szCs w:val="24"/>
        </w:rPr>
        <w:t xml:space="preserve"> </w:t>
      </w:r>
      <w:r w:rsidR="00514EDF" w:rsidRPr="00DD5AB4">
        <w:rPr>
          <w:rFonts w:hint="eastAsia"/>
          <w:color w:val="000000" w:themeColor="text1"/>
          <w:sz w:val="24"/>
          <w:szCs w:val="24"/>
        </w:rPr>
        <w:t>込</w:t>
      </w:r>
      <w:r w:rsidR="00514EDF" w:rsidRPr="00DD5AB4">
        <w:rPr>
          <w:rFonts w:hint="eastAsia"/>
          <w:color w:val="000000" w:themeColor="text1"/>
          <w:sz w:val="24"/>
          <w:szCs w:val="24"/>
        </w:rPr>
        <w:t xml:space="preserve"> </w:t>
      </w:r>
      <w:r w:rsidR="00514EDF" w:rsidRPr="00DD5AB4">
        <w:rPr>
          <w:rFonts w:hint="eastAsia"/>
          <w:color w:val="000000" w:themeColor="text1"/>
          <w:sz w:val="24"/>
          <w:szCs w:val="24"/>
        </w:rPr>
        <w:t xml:space="preserve">先　　</w:t>
      </w:r>
      <w:r w:rsidR="00401399" w:rsidRPr="00DD5AB4">
        <w:rPr>
          <w:rFonts w:hint="eastAsia"/>
          <w:color w:val="000000" w:themeColor="text1"/>
          <w:sz w:val="24"/>
          <w:szCs w:val="24"/>
        </w:rPr>
        <w:t>みずほ銀行　新橋支店</w:t>
      </w:r>
    </w:p>
    <w:p w:rsidR="00401399" w:rsidRPr="00DD5AB4" w:rsidRDefault="00401399" w:rsidP="00401399">
      <w:pPr>
        <w:adjustRightInd w:val="0"/>
        <w:snapToGrid w:val="0"/>
        <w:ind w:firstLineChars="800" w:firstLine="1752"/>
        <w:rPr>
          <w:color w:val="000000" w:themeColor="text1"/>
          <w:sz w:val="24"/>
          <w:szCs w:val="24"/>
        </w:rPr>
      </w:pPr>
      <w:r w:rsidRPr="00DD5AB4">
        <w:rPr>
          <w:rFonts w:hint="eastAsia"/>
          <w:color w:val="000000" w:themeColor="text1"/>
          <w:sz w:val="24"/>
          <w:szCs w:val="24"/>
        </w:rPr>
        <w:t>普通預金　４５６８２３７</w:t>
      </w:r>
    </w:p>
    <w:p w:rsidR="00C250EC" w:rsidRPr="00DD5AB4" w:rsidRDefault="00401399" w:rsidP="00401399">
      <w:pPr>
        <w:adjustRightInd w:val="0"/>
        <w:snapToGrid w:val="0"/>
        <w:ind w:firstLineChars="800" w:firstLine="1752"/>
        <w:rPr>
          <w:color w:val="000000" w:themeColor="text1"/>
          <w:sz w:val="24"/>
          <w:szCs w:val="24"/>
        </w:rPr>
      </w:pPr>
      <w:r w:rsidRPr="00DD5AB4">
        <w:rPr>
          <w:rFonts w:hint="eastAsia"/>
          <w:color w:val="000000" w:themeColor="text1"/>
          <w:sz w:val="24"/>
          <w:szCs w:val="24"/>
        </w:rPr>
        <w:t>一般社団法人全国ＬＰガス協会＜</w:t>
      </w:r>
      <w:r w:rsidRPr="00DD5AB4">
        <w:rPr>
          <w:rFonts w:hint="eastAsia"/>
          <w:color w:val="000000" w:themeColor="text1"/>
          <w:sz w:val="24"/>
          <w:szCs w:val="24"/>
        </w:rPr>
        <w:t>(</w:t>
      </w:r>
      <w:r w:rsidRPr="00DD5AB4">
        <w:rPr>
          <w:rFonts w:hint="eastAsia"/>
          <w:color w:val="000000" w:themeColor="text1"/>
          <w:sz w:val="24"/>
          <w:szCs w:val="24"/>
        </w:rPr>
        <w:t>シャ</w:t>
      </w:r>
      <w:r w:rsidRPr="00DD5AB4">
        <w:rPr>
          <w:rFonts w:hint="eastAsia"/>
          <w:color w:val="000000" w:themeColor="text1"/>
          <w:sz w:val="24"/>
          <w:szCs w:val="24"/>
        </w:rPr>
        <w:t>)</w:t>
      </w:r>
      <w:r w:rsidRPr="00DD5AB4">
        <w:rPr>
          <w:rFonts w:hint="eastAsia"/>
          <w:color w:val="000000" w:themeColor="text1"/>
          <w:sz w:val="24"/>
          <w:szCs w:val="24"/>
        </w:rPr>
        <w:t>ゼンコクエルピーガスキョウカイ＞</w:t>
      </w:r>
    </w:p>
    <w:p w:rsidR="00FE78B7" w:rsidRPr="00DD5AB4" w:rsidRDefault="00514EDF" w:rsidP="00D47D43">
      <w:pPr>
        <w:adjustRightInd w:val="0"/>
        <w:snapToGrid w:val="0"/>
        <w:ind w:firstLineChars="800" w:firstLine="1752"/>
        <w:rPr>
          <w:rFonts w:ascii="ＭＳ ゴシック" w:hAnsi="ＭＳ ゴシック"/>
          <w:color w:val="000000" w:themeColor="text1"/>
          <w:sz w:val="24"/>
          <w:u w:val="wave"/>
        </w:rPr>
      </w:pPr>
      <w:r w:rsidRPr="00DD5AB4">
        <w:rPr>
          <w:rFonts w:ascii="ＭＳ ゴシック" w:hAnsi="ＭＳ ゴシック" w:hint="eastAsia"/>
          <w:color w:val="000000" w:themeColor="text1"/>
          <w:sz w:val="24"/>
        </w:rPr>
        <w:t>※</w:t>
      </w:r>
      <w:r w:rsidRPr="00DD5AB4">
        <w:rPr>
          <w:rFonts w:ascii="ＭＳ ゴシック" w:hAnsi="ＭＳ ゴシック" w:hint="eastAsia"/>
          <w:color w:val="000000" w:themeColor="text1"/>
          <w:sz w:val="24"/>
          <w:u w:val="wave"/>
        </w:rPr>
        <w:t>恐れ入りますが、振込手数料は貴社のご負担でお願い申し上げます</w:t>
      </w:r>
      <w:r w:rsidR="00B25400" w:rsidRPr="00DD5AB4">
        <w:rPr>
          <w:rFonts w:ascii="ＭＳ ゴシック" w:hAnsi="ＭＳ ゴシック" w:hint="eastAsia"/>
          <w:color w:val="000000" w:themeColor="text1"/>
          <w:sz w:val="24"/>
          <w:u w:val="wave"/>
        </w:rPr>
        <w:t>。</w:t>
      </w:r>
    </w:p>
    <w:p w:rsidR="00853BF1" w:rsidRPr="00DD5AB4" w:rsidRDefault="005641BC" w:rsidP="00D47D43">
      <w:pPr>
        <w:adjustRightInd w:val="0"/>
        <w:snapToGrid w:val="0"/>
        <w:ind w:leftChars="876" w:left="1918" w:hangingChars="80" w:hanging="175"/>
        <w:rPr>
          <w:rFonts w:ascii="ＭＳ ゴシック" w:hAnsi="ＭＳ ゴシック"/>
          <w:color w:val="000000" w:themeColor="text1"/>
          <w:sz w:val="24"/>
          <w:u w:val="wave"/>
        </w:rPr>
      </w:pPr>
      <w:r w:rsidRPr="00DD5AB4">
        <w:rPr>
          <w:rFonts w:ascii="ＭＳ ゴシック" w:hAnsi="ＭＳ ゴシック" w:hint="eastAsia"/>
          <w:color w:val="000000" w:themeColor="text1"/>
          <w:sz w:val="24"/>
        </w:rPr>
        <w:t>※</w:t>
      </w:r>
      <w:r w:rsidR="00B90A52" w:rsidRPr="00DD5AB4">
        <w:rPr>
          <w:rFonts w:ascii="ＭＳ ゴシック" w:hAnsi="ＭＳ ゴシック" w:hint="eastAsia"/>
          <w:color w:val="000000" w:themeColor="text1"/>
          <w:sz w:val="24"/>
        </w:rPr>
        <w:t>オンデマン</w:t>
      </w:r>
      <w:r w:rsidR="002A31B8" w:rsidRPr="00DD5AB4">
        <w:rPr>
          <w:rFonts w:ascii="ＭＳ ゴシック" w:hAnsi="ＭＳ ゴシック" w:hint="eastAsia"/>
          <w:color w:val="000000" w:themeColor="text1"/>
          <w:sz w:val="24"/>
        </w:rPr>
        <w:t>ド</w:t>
      </w:r>
      <w:r w:rsidR="00B90A52" w:rsidRPr="00DD5AB4">
        <w:rPr>
          <w:rFonts w:ascii="ＭＳ ゴシック" w:hAnsi="ＭＳ ゴシック" w:hint="eastAsia"/>
          <w:color w:val="000000" w:themeColor="text1"/>
          <w:sz w:val="24"/>
        </w:rPr>
        <w:t>配信用ＵＲＬ</w:t>
      </w:r>
      <w:r w:rsidR="00C72F45" w:rsidRPr="00DD5AB4">
        <w:rPr>
          <w:rFonts w:ascii="ＭＳ ゴシック" w:hAnsi="ＭＳ ゴシック" w:hint="eastAsia"/>
          <w:color w:val="000000" w:themeColor="text1"/>
          <w:sz w:val="24"/>
        </w:rPr>
        <w:t>等</w:t>
      </w:r>
      <w:r w:rsidR="00B90A52" w:rsidRPr="00DD5AB4">
        <w:rPr>
          <w:rFonts w:ascii="ＭＳ ゴシック" w:hAnsi="ＭＳ ゴシック" w:hint="eastAsia"/>
          <w:color w:val="000000" w:themeColor="text1"/>
          <w:sz w:val="24"/>
        </w:rPr>
        <w:t>の送信後のキャンセル</w:t>
      </w:r>
      <w:r w:rsidR="00E0735D" w:rsidRPr="00DD5AB4">
        <w:rPr>
          <w:rFonts w:ascii="ＭＳ ゴシック" w:hAnsi="ＭＳ ゴシック" w:hint="eastAsia"/>
          <w:color w:val="000000" w:themeColor="text1"/>
          <w:sz w:val="24"/>
        </w:rPr>
        <w:t>対応</w:t>
      </w:r>
      <w:r w:rsidR="00B90A52" w:rsidRPr="00DD5AB4">
        <w:rPr>
          <w:rFonts w:ascii="ＭＳ ゴシック" w:hAnsi="ＭＳ ゴシック" w:hint="eastAsia"/>
          <w:color w:val="000000" w:themeColor="text1"/>
          <w:sz w:val="24"/>
        </w:rPr>
        <w:t>及びお振込後の返金対応</w:t>
      </w:r>
      <w:r w:rsidR="00A0791C" w:rsidRPr="00DD5AB4">
        <w:rPr>
          <w:rFonts w:ascii="ＭＳ ゴシック" w:hAnsi="ＭＳ ゴシック" w:hint="eastAsia"/>
          <w:color w:val="000000" w:themeColor="text1"/>
          <w:sz w:val="24"/>
        </w:rPr>
        <w:t>はいたしかねますので、予めご了承ください。</w:t>
      </w:r>
    </w:p>
    <w:p w:rsidR="00853BF1" w:rsidRPr="00DD5AB4" w:rsidRDefault="00853BF1" w:rsidP="00EE1CF5">
      <w:pPr>
        <w:adjustRightInd w:val="0"/>
        <w:snapToGrid w:val="0"/>
        <w:spacing w:line="200" w:lineRule="exact"/>
        <w:rPr>
          <w:rFonts w:ascii="ＭＳ ゴシック" w:hAnsi="ＭＳ ゴシック"/>
          <w:bCs/>
          <w:color w:val="000000" w:themeColor="text1"/>
          <w:sz w:val="24"/>
          <w:szCs w:val="24"/>
        </w:rPr>
      </w:pPr>
    </w:p>
    <w:p w:rsidR="00C250EC" w:rsidRPr="00DD5AB4" w:rsidRDefault="00FE2D2A" w:rsidP="00D47D43">
      <w:pPr>
        <w:adjustRightInd w:val="0"/>
        <w:snapToGrid w:val="0"/>
        <w:rPr>
          <w:rFonts w:ascii="ＭＳ ゴシック" w:hAnsi="ＭＳ ゴシック"/>
          <w:color w:val="000000" w:themeColor="text1"/>
          <w:sz w:val="24"/>
        </w:rPr>
      </w:pPr>
      <w:r w:rsidRPr="00DD5AB4">
        <w:rPr>
          <w:rFonts w:ascii="ＭＳ ゴシック" w:hAnsi="ＭＳ ゴシック" w:hint="eastAsia"/>
          <w:bCs/>
          <w:color w:val="000000" w:themeColor="text1"/>
          <w:sz w:val="24"/>
          <w:szCs w:val="24"/>
        </w:rPr>
        <w:t>６</w:t>
      </w:r>
      <w:r w:rsidR="00C250EC" w:rsidRPr="00DD5AB4">
        <w:rPr>
          <w:rFonts w:ascii="ＭＳ ゴシック" w:hAnsi="ＭＳ ゴシック" w:hint="eastAsia"/>
          <w:bCs/>
          <w:color w:val="000000" w:themeColor="text1"/>
          <w:sz w:val="24"/>
          <w:szCs w:val="24"/>
        </w:rPr>
        <w:t>．お問合せ先</w:t>
      </w:r>
      <w:r w:rsidR="00C250EC" w:rsidRPr="00DD5AB4">
        <w:rPr>
          <w:rFonts w:ascii="ＭＳ ゴシック" w:hAnsi="ＭＳ ゴシック"/>
          <w:bCs/>
          <w:color w:val="000000" w:themeColor="text1"/>
          <w:sz w:val="24"/>
          <w:szCs w:val="24"/>
        </w:rPr>
        <w:t xml:space="preserve">    </w:t>
      </w:r>
      <w:r w:rsidR="00EE1CF5">
        <w:rPr>
          <w:rFonts w:ascii="ＭＳ ゴシック" w:hAnsi="ＭＳ ゴシック" w:hint="eastAsia"/>
          <w:bCs/>
          <w:color w:val="000000" w:themeColor="text1"/>
          <w:sz w:val="24"/>
          <w:szCs w:val="24"/>
        </w:rPr>
        <w:t>瀬谷</w:t>
      </w:r>
      <w:r w:rsidR="00C250EC" w:rsidRPr="00DD5AB4">
        <w:rPr>
          <w:rFonts w:ascii="ＭＳ ゴシック" w:hAnsi="ＭＳ ゴシック" w:hint="eastAsia"/>
          <w:bCs/>
          <w:color w:val="000000" w:themeColor="text1"/>
          <w:sz w:val="24"/>
          <w:szCs w:val="24"/>
        </w:rPr>
        <w:t xml:space="preserve"> ・ </w:t>
      </w:r>
      <w:r w:rsidR="00754CD1" w:rsidRPr="00DD5AB4">
        <w:rPr>
          <w:rFonts w:ascii="ＭＳ ゴシック" w:hAnsi="ＭＳ ゴシック" w:hint="eastAsia"/>
          <w:bCs/>
          <w:color w:val="000000" w:themeColor="text1"/>
          <w:sz w:val="24"/>
          <w:szCs w:val="24"/>
        </w:rPr>
        <w:t>橋本 ・ 北邨(ｷﾀﾑﾗ)</w:t>
      </w:r>
    </w:p>
    <w:p w:rsidR="009A250A" w:rsidRPr="00DD5AB4" w:rsidRDefault="00C250EC" w:rsidP="00EE1CF5">
      <w:pPr>
        <w:adjustRightInd w:val="0"/>
        <w:snapToGrid w:val="0"/>
        <w:spacing w:line="240" w:lineRule="exact"/>
        <w:rPr>
          <w:rFonts w:ascii="ＭＳ ゴシック" w:hAnsi="ＭＳ ゴシック"/>
          <w:color w:val="000000" w:themeColor="text1"/>
          <w:sz w:val="24"/>
          <w:szCs w:val="24"/>
        </w:rPr>
      </w:pPr>
      <w:r w:rsidRPr="00DD5AB4">
        <w:rPr>
          <w:rFonts w:ascii="ＭＳ ゴシック" w:hAnsi="ＭＳ ゴシック"/>
          <w:color w:val="000000" w:themeColor="text1"/>
          <w:sz w:val="24"/>
          <w:szCs w:val="24"/>
        </w:rPr>
        <w:t xml:space="preserve">  </w:t>
      </w:r>
      <w:r w:rsidRPr="00DD5AB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ＴＥＬ</w:t>
      </w:r>
      <w:r w:rsidR="00E15A98" w:rsidRPr="00DD5AB4">
        <w:rPr>
          <w:rFonts w:ascii="ＭＳ ゴシック" w:hAnsi="ＭＳ ゴシック" w:hint="eastAsia"/>
          <w:color w:val="000000" w:themeColor="text1"/>
          <w:sz w:val="24"/>
          <w:szCs w:val="24"/>
        </w:rPr>
        <w:t>：</w:t>
      </w:r>
      <w:r w:rsidR="00DA60E4" w:rsidRPr="00DD5AB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="00FE2D2A" w:rsidRPr="00DD5AB4">
        <w:rPr>
          <w:rFonts w:ascii="ＭＳ ゴシック" w:hAnsi="ＭＳ ゴシック" w:hint="eastAsia"/>
          <w:color w:val="000000" w:themeColor="text1"/>
          <w:sz w:val="24"/>
          <w:szCs w:val="24"/>
        </w:rPr>
        <w:t>０３－３５９３－３５００</w:t>
      </w:r>
      <w:r w:rsidR="005641BC" w:rsidRPr="00DD5AB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DD5AB4">
        <w:rPr>
          <w:rFonts w:ascii="ＭＳ ゴシック" w:hAnsi="ＭＳ ゴシック" w:hint="eastAsia"/>
          <w:color w:val="000000" w:themeColor="text1"/>
          <w:sz w:val="24"/>
          <w:szCs w:val="24"/>
        </w:rPr>
        <w:t>Ｅメール：</w:t>
      </w:r>
      <w:r w:rsidR="00E15A98" w:rsidRPr="00DD5AB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="0004041C" w:rsidRPr="00DD5AB4">
        <w:rPr>
          <w:rFonts w:ascii="ＭＳ ゴシック" w:hAnsi="ＭＳ ゴシック"/>
          <w:color w:val="000000" w:themeColor="text1"/>
          <w:sz w:val="24"/>
          <w:szCs w:val="24"/>
        </w:rPr>
        <w:t>info4@japanlpg.or.jp</w:t>
      </w:r>
    </w:p>
    <w:p w:rsidR="00C507E4" w:rsidRDefault="00514EDF" w:rsidP="007F3E28">
      <w:pPr>
        <w:pStyle w:val="a6"/>
      </w:pPr>
      <w:r>
        <w:rPr>
          <w:rFonts w:hint="eastAsia"/>
        </w:rPr>
        <w:t>以</w:t>
      </w:r>
      <w:r w:rsidR="00C250EC" w:rsidRPr="00BF226B">
        <w:rPr>
          <w:rFonts w:hint="eastAsia"/>
        </w:rPr>
        <w:t>上</w:t>
      </w:r>
    </w:p>
    <w:p w:rsidR="002E2FFE" w:rsidRPr="00FB0862" w:rsidRDefault="006E7C15" w:rsidP="002E2FFE">
      <w:pPr>
        <w:snapToGrid w:val="0"/>
        <w:ind w:leftChars="47" w:left="393" w:rightChars="-110" w:right="-219" w:hangingChars="100" w:hanging="299"/>
        <w:jc w:val="right"/>
        <w:rPr>
          <w:rFonts w:ascii="ＭＳ ゴシック" w:hAnsi="ＭＳ ゴシック"/>
          <w:sz w:val="32"/>
          <w:szCs w:val="32"/>
        </w:rPr>
      </w:pPr>
      <w:r>
        <w:rPr>
          <w:rFonts w:ascii="ＭＳ ゴシック" w:hAnsi="ＭＳ ゴシック" w:hint="eastAsia"/>
          <w:sz w:val="32"/>
          <w:szCs w:val="32"/>
        </w:rPr>
        <w:lastRenderedPageBreak/>
        <w:t>別添</w:t>
      </w:r>
    </w:p>
    <w:p w:rsidR="002E2FFE" w:rsidRDefault="002E2FFE" w:rsidP="00C12983">
      <w:pPr>
        <w:snapToGrid w:val="0"/>
        <w:spacing w:line="360" w:lineRule="exact"/>
        <w:ind w:leftChars="47" w:left="313" w:rightChars="-110" w:right="-219" w:hangingChars="100" w:hanging="219"/>
        <w:jc w:val="center"/>
        <w:rPr>
          <w:rFonts w:ascii="ＭＳ ゴシック" w:hAnsi="ＭＳ ゴシック"/>
          <w:sz w:val="24"/>
          <w:szCs w:val="24"/>
        </w:rPr>
      </w:pPr>
    </w:p>
    <w:p w:rsidR="007F3E28" w:rsidRPr="002E2FFE" w:rsidRDefault="007F3E28" w:rsidP="00C12983">
      <w:pPr>
        <w:snapToGrid w:val="0"/>
        <w:spacing w:line="360" w:lineRule="exact"/>
        <w:ind w:leftChars="47" w:left="314" w:rightChars="-110" w:right="-219" w:hangingChars="100" w:hanging="220"/>
        <w:jc w:val="center"/>
        <w:rPr>
          <w:rFonts w:ascii="ＭＳ ゴシック" w:hAnsi="ＭＳ ゴシック"/>
          <w:b/>
          <w:sz w:val="24"/>
          <w:szCs w:val="24"/>
        </w:rPr>
      </w:pPr>
      <w:r w:rsidRPr="002E2FFE">
        <w:rPr>
          <w:rFonts w:ascii="ＭＳ ゴシック" w:hAnsi="ＭＳ ゴシック" w:hint="eastAsia"/>
          <w:b/>
          <w:sz w:val="24"/>
          <w:szCs w:val="24"/>
        </w:rPr>
        <w:t>＜オンデマンド講習について＞</w:t>
      </w:r>
    </w:p>
    <w:p w:rsidR="007F3E28" w:rsidRDefault="007F3E28" w:rsidP="00C12983">
      <w:pPr>
        <w:snapToGrid w:val="0"/>
        <w:spacing w:line="360" w:lineRule="exact"/>
        <w:ind w:leftChars="47" w:left="313" w:rightChars="-110" w:right="-219" w:hangingChars="100" w:hanging="219"/>
        <w:rPr>
          <w:rFonts w:ascii="ＭＳ ゴシック" w:hAnsi="ＭＳ ゴシック"/>
          <w:sz w:val="24"/>
          <w:szCs w:val="24"/>
        </w:rPr>
      </w:pPr>
    </w:p>
    <w:p w:rsidR="002E2FFE" w:rsidRDefault="002E2FFE" w:rsidP="00C12983">
      <w:pPr>
        <w:snapToGrid w:val="0"/>
        <w:spacing w:line="360" w:lineRule="exact"/>
        <w:ind w:leftChars="47" w:left="313" w:rightChars="-110" w:right="-219" w:hangingChars="100" w:hanging="219"/>
        <w:rPr>
          <w:rFonts w:ascii="ＭＳ ゴシック" w:hAnsi="ＭＳ ゴシック"/>
          <w:sz w:val="24"/>
          <w:szCs w:val="24"/>
        </w:rPr>
      </w:pPr>
    </w:p>
    <w:p w:rsidR="007F3E28" w:rsidRPr="002E2FFE" w:rsidRDefault="007F3E28" w:rsidP="00C12983">
      <w:pPr>
        <w:snapToGrid w:val="0"/>
        <w:spacing w:line="360" w:lineRule="exact"/>
        <w:ind w:leftChars="36" w:left="291" w:rightChars="-110" w:right="-219" w:hangingChars="100" w:hanging="219"/>
        <w:jc w:val="left"/>
        <w:rPr>
          <w:rFonts w:asciiTheme="majorEastAsia" w:eastAsiaTheme="majorEastAsia" w:hAnsiTheme="majorEastAsia"/>
          <w:sz w:val="24"/>
          <w:szCs w:val="24"/>
        </w:rPr>
      </w:pPr>
      <w:r w:rsidRPr="002E2FFE">
        <w:rPr>
          <w:rFonts w:asciiTheme="majorEastAsia" w:eastAsiaTheme="majorEastAsia" w:hAnsiTheme="majorEastAsia" w:hint="eastAsia"/>
          <w:sz w:val="24"/>
          <w:szCs w:val="24"/>
        </w:rPr>
        <w:t>・オンデマンド講習とは、事前に録画した講習動画をインターネット上で視聴していただく講習になります。</w:t>
      </w:r>
    </w:p>
    <w:p w:rsidR="007F3E28" w:rsidRPr="002E2FFE" w:rsidRDefault="007F3E28" w:rsidP="00C12983">
      <w:pPr>
        <w:snapToGrid w:val="0"/>
        <w:spacing w:line="360" w:lineRule="exact"/>
        <w:ind w:leftChars="47" w:left="94" w:rightChars="-110" w:right="-219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E2FFE" w:rsidRPr="002E2FFE" w:rsidRDefault="007F3E28" w:rsidP="00C12983">
      <w:pPr>
        <w:snapToGrid w:val="0"/>
        <w:spacing w:line="360" w:lineRule="exact"/>
        <w:ind w:leftChars="47" w:left="313" w:rightChars="-110" w:right="-219" w:hangingChars="100" w:hanging="219"/>
        <w:jc w:val="left"/>
        <w:rPr>
          <w:rFonts w:asciiTheme="majorEastAsia" w:eastAsiaTheme="majorEastAsia" w:hAnsiTheme="majorEastAsia"/>
          <w:sz w:val="24"/>
          <w:szCs w:val="24"/>
        </w:rPr>
      </w:pPr>
      <w:r w:rsidRPr="002E2FFE">
        <w:rPr>
          <w:rFonts w:asciiTheme="majorEastAsia" w:eastAsiaTheme="majorEastAsia" w:hAnsiTheme="majorEastAsia" w:hint="eastAsia"/>
          <w:sz w:val="24"/>
          <w:szCs w:val="24"/>
        </w:rPr>
        <w:t>・資料については、オンデマンド配信用ＵＲＬをお知らせするＥメールに、資料ダウンロード用ＵＲＬも記載いたしますので、ダウンロードをお願いします。</w:t>
      </w:r>
    </w:p>
    <w:p w:rsidR="002E2FFE" w:rsidRPr="002E2FFE" w:rsidRDefault="002E2FFE" w:rsidP="00C12983">
      <w:pPr>
        <w:snapToGrid w:val="0"/>
        <w:spacing w:line="360" w:lineRule="exact"/>
        <w:ind w:leftChars="47" w:left="313" w:rightChars="-110" w:right="-219" w:hangingChars="100" w:hanging="219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F3E28" w:rsidRPr="002E2FFE" w:rsidRDefault="007F3E28" w:rsidP="00C12983">
      <w:pPr>
        <w:snapToGrid w:val="0"/>
        <w:spacing w:line="360" w:lineRule="exact"/>
        <w:ind w:leftChars="47" w:left="313" w:rightChars="-110" w:right="-219" w:hangingChars="100" w:hanging="219"/>
        <w:jc w:val="left"/>
        <w:rPr>
          <w:rFonts w:asciiTheme="majorEastAsia" w:eastAsiaTheme="majorEastAsia" w:hAnsiTheme="majorEastAsia"/>
          <w:sz w:val="24"/>
          <w:szCs w:val="24"/>
        </w:rPr>
      </w:pPr>
      <w:r w:rsidRPr="002E2FFE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2E2FFE">
        <w:rPr>
          <w:rFonts w:asciiTheme="majorEastAsia" w:eastAsiaTheme="majorEastAsia" w:hAnsiTheme="majorEastAsia" w:hint="eastAsia"/>
          <w:sz w:val="24"/>
          <w:szCs w:val="24"/>
          <w:u w:val="wave"/>
        </w:rPr>
        <w:t>配信期間中は何度でも視聴が可能ですので、事業所内の保安教育にご活用ください。</w:t>
      </w:r>
    </w:p>
    <w:p w:rsidR="007F3E28" w:rsidRPr="002E2FFE" w:rsidRDefault="007F3E28" w:rsidP="00C12983">
      <w:pPr>
        <w:adjustRightInd w:val="0"/>
        <w:snapToGrid w:val="0"/>
        <w:spacing w:line="360" w:lineRule="exact"/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:rsidR="007F3E28" w:rsidRPr="002E2FFE" w:rsidRDefault="007F3E28" w:rsidP="00C12983">
      <w:pPr>
        <w:adjustRightInd w:val="0"/>
        <w:snapToGrid w:val="0"/>
        <w:spacing w:line="360" w:lineRule="exact"/>
        <w:ind w:firstLineChars="100" w:firstLine="220"/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2E2FF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※ご視聴が可能か事前にご確認ください。</w:t>
      </w:r>
    </w:p>
    <w:p w:rsidR="002E2FFE" w:rsidRDefault="002E2FFE" w:rsidP="00C12983">
      <w:pPr>
        <w:snapToGrid w:val="0"/>
        <w:spacing w:line="360" w:lineRule="exact"/>
        <w:ind w:firstLineChars="100" w:firstLine="22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F3E28" w:rsidRPr="002E2FFE" w:rsidRDefault="007F3E28" w:rsidP="00C12983">
      <w:pPr>
        <w:snapToGrid w:val="0"/>
        <w:spacing w:line="360" w:lineRule="exact"/>
        <w:ind w:firstLineChars="100" w:firstLine="22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E2FFE">
        <w:rPr>
          <w:rFonts w:asciiTheme="majorEastAsia" w:eastAsiaTheme="majorEastAsia" w:hAnsiTheme="majorEastAsia" w:hint="eastAsia"/>
          <w:b/>
          <w:sz w:val="24"/>
          <w:szCs w:val="24"/>
        </w:rPr>
        <w:t>・サンプル動画による確認は、こちらから</w:t>
      </w:r>
      <w:r w:rsidRPr="002E2FFE">
        <w:rPr>
          <w:rFonts w:asciiTheme="majorEastAsia" w:eastAsiaTheme="majorEastAsia" w:hAnsiTheme="majorEastAsia" w:hint="eastAsia"/>
          <w:sz w:val="24"/>
          <w:szCs w:val="24"/>
        </w:rPr>
        <w:t>（ＢＧＭ付の風景動画になります）</w:t>
      </w:r>
    </w:p>
    <w:p w:rsidR="007F3E28" w:rsidRPr="002E2FFE" w:rsidRDefault="007F3E28" w:rsidP="00C12983">
      <w:pPr>
        <w:snapToGrid w:val="0"/>
        <w:spacing w:line="360" w:lineRule="exact"/>
        <w:ind w:firstLineChars="200" w:firstLine="438"/>
        <w:jc w:val="left"/>
        <w:rPr>
          <w:rFonts w:asciiTheme="majorEastAsia" w:eastAsiaTheme="majorEastAsia" w:hAnsiTheme="majorEastAsia"/>
          <w:sz w:val="24"/>
          <w:szCs w:val="24"/>
        </w:rPr>
      </w:pPr>
      <w:r w:rsidRPr="002E2FFE">
        <w:rPr>
          <w:rFonts w:asciiTheme="majorEastAsia" w:eastAsiaTheme="majorEastAsia" w:hAnsiTheme="majorEastAsia" w:hint="eastAsia"/>
          <w:sz w:val="24"/>
          <w:szCs w:val="24"/>
        </w:rPr>
        <w:t>→</w:t>
      </w:r>
      <w:r w:rsidRPr="002E2FFE">
        <w:rPr>
          <w:rFonts w:asciiTheme="majorEastAsia" w:eastAsiaTheme="majorEastAsia" w:hAnsiTheme="majorEastAsia"/>
          <w:sz w:val="24"/>
          <w:szCs w:val="24"/>
        </w:rPr>
        <w:t xml:space="preserve">　</w:t>
      </w:r>
      <w:hyperlink r:id="rId8" w:history="1">
        <w:r w:rsidRPr="002E2FFE">
          <w:rPr>
            <w:rStyle w:val="ad"/>
            <w:rFonts w:asciiTheme="majorEastAsia" w:eastAsiaTheme="majorEastAsia" w:hAnsiTheme="majorEastAsia" w:hint="eastAsia"/>
            <w:sz w:val="24"/>
            <w:szCs w:val="24"/>
          </w:rPr>
          <w:t>https://www.smartstream.jp/mb/otsuki/demo/1m.html</w:t>
        </w:r>
      </w:hyperlink>
    </w:p>
    <w:p w:rsidR="007F3E28" w:rsidRPr="002E2FFE" w:rsidRDefault="007F3E28" w:rsidP="00C12983">
      <w:pPr>
        <w:snapToGrid w:val="0"/>
        <w:spacing w:line="360" w:lineRule="exact"/>
        <w:ind w:firstLineChars="100" w:firstLine="22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F3E28" w:rsidRPr="002E2FFE" w:rsidRDefault="007F3E28" w:rsidP="00C12983">
      <w:pPr>
        <w:snapToGrid w:val="0"/>
        <w:spacing w:line="360" w:lineRule="exact"/>
        <w:ind w:firstLineChars="100" w:firstLine="22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E2FFE">
        <w:rPr>
          <w:rFonts w:asciiTheme="majorEastAsia" w:eastAsiaTheme="majorEastAsia" w:hAnsiTheme="majorEastAsia" w:hint="eastAsia"/>
          <w:b/>
          <w:sz w:val="24"/>
          <w:szCs w:val="24"/>
        </w:rPr>
        <w:t>・推奨OSおよびブラウザはこちらから</w:t>
      </w:r>
    </w:p>
    <w:p w:rsidR="00C12983" w:rsidRPr="00C12983" w:rsidRDefault="007F3E28" w:rsidP="00C12983">
      <w:pPr>
        <w:snapToGrid w:val="0"/>
        <w:spacing w:line="360" w:lineRule="exact"/>
        <w:ind w:firstLineChars="200" w:firstLine="438"/>
        <w:jc w:val="left"/>
        <w:rPr>
          <w:rFonts w:asciiTheme="majorEastAsia" w:eastAsiaTheme="majorEastAsia" w:hAnsiTheme="majorEastAsia"/>
          <w:sz w:val="24"/>
          <w:szCs w:val="24"/>
        </w:rPr>
      </w:pPr>
      <w:r w:rsidRPr="002E2FFE">
        <w:rPr>
          <w:rFonts w:asciiTheme="majorEastAsia" w:eastAsiaTheme="majorEastAsia" w:hAnsiTheme="majorEastAsia" w:hint="eastAsia"/>
          <w:sz w:val="24"/>
          <w:szCs w:val="24"/>
        </w:rPr>
        <w:t xml:space="preserve">→　</w:t>
      </w:r>
      <w:hyperlink r:id="rId9" w:history="1">
        <w:r w:rsidR="00C12983" w:rsidRPr="00781A87">
          <w:rPr>
            <w:rStyle w:val="ad"/>
            <w:rFonts w:asciiTheme="majorEastAsia" w:eastAsiaTheme="majorEastAsia" w:hAnsiTheme="majorEastAsia"/>
            <w:sz w:val="24"/>
            <w:szCs w:val="24"/>
          </w:rPr>
          <w:t>https://www.smartstream.ne.jp/manual/support-manual/09_recommend/index.htm</w:t>
        </w:r>
      </w:hyperlink>
    </w:p>
    <w:p w:rsidR="007F3E28" w:rsidRPr="002E2FFE" w:rsidRDefault="007F3E28" w:rsidP="00C12983">
      <w:pPr>
        <w:adjustRightInd w:val="0"/>
        <w:snapToGrid w:val="0"/>
        <w:spacing w:line="360" w:lineRule="exact"/>
        <w:ind w:firstLineChars="100" w:firstLine="22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F3E28" w:rsidRPr="002E2FFE" w:rsidRDefault="007F3E28" w:rsidP="00C12983">
      <w:pPr>
        <w:adjustRightInd w:val="0"/>
        <w:snapToGrid w:val="0"/>
        <w:spacing w:line="360" w:lineRule="exact"/>
        <w:ind w:firstLineChars="100" w:firstLine="22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E2FFE">
        <w:rPr>
          <w:rFonts w:asciiTheme="majorEastAsia" w:eastAsiaTheme="majorEastAsia" w:hAnsiTheme="majorEastAsia" w:hint="eastAsia"/>
          <w:b/>
          <w:sz w:val="24"/>
          <w:szCs w:val="24"/>
        </w:rPr>
        <w:t>・サンプル動画が視聴できない場合</w:t>
      </w:r>
    </w:p>
    <w:p w:rsidR="007F3E28" w:rsidRPr="002E2FFE" w:rsidRDefault="007F3E28" w:rsidP="00C12983">
      <w:pPr>
        <w:adjustRightInd w:val="0"/>
        <w:snapToGrid w:val="0"/>
        <w:spacing w:line="360" w:lineRule="exact"/>
        <w:ind w:firstLineChars="200" w:firstLine="438"/>
        <w:jc w:val="left"/>
        <w:rPr>
          <w:rFonts w:asciiTheme="majorEastAsia" w:eastAsiaTheme="majorEastAsia" w:hAnsiTheme="majorEastAsia"/>
          <w:sz w:val="24"/>
          <w:szCs w:val="24"/>
        </w:rPr>
      </w:pPr>
      <w:r w:rsidRPr="002E2FFE">
        <w:rPr>
          <w:rFonts w:asciiTheme="majorEastAsia" w:eastAsiaTheme="majorEastAsia" w:hAnsiTheme="majorEastAsia" w:hint="eastAsia"/>
          <w:sz w:val="24"/>
          <w:szCs w:val="24"/>
        </w:rPr>
        <w:t>→　下記アドレスからの配信の許可をお願いします。</w:t>
      </w:r>
    </w:p>
    <w:tbl>
      <w:tblPr>
        <w:tblStyle w:val="af2"/>
        <w:tblpPr w:leftFromText="142" w:rightFromText="142" w:vertAnchor="text" w:horzAnchor="margin" w:tblpXSpec="right" w:tblpY="197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2E2FFE" w:rsidRPr="002E2FFE" w:rsidTr="002E2FFE">
        <w:trPr>
          <w:trHeight w:val="454"/>
        </w:trPr>
        <w:tc>
          <w:tcPr>
            <w:tcW w:w="3118" w:type="dxa"/>
            <w:vAlign w:val="center"/>
          </w:tcPr>
          <w:p w:rsidR="002E2FFE" w:rsidRPr="002E2FFE" w:rsidRDefault="002E2FFE" w:rsidP="002E2FFE">
            <w:pPr>
              <w:adjustRightInd w:val="0"/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2FFE">
              <w:rPr>
                <w:rFonts w:asciiTheme="majorEastAsia" w:eastAsiaTheme="majorEastAsia" w:hAnsiTheme="majorEastAsia"/>
                <w:sz w:val="21"/>
                <w:szCs w:val="21"/>
              </w:rPr>
              <w:t>ovp-vod.smartstream.ne.jp</w:t>
            </w:r>
          </w:p>
        </w:tc>
        <w:tc>
          <w:tcPr>
            <w:tcW w:w="3118" w:type="dxa"/>
            <w:vAlign w:val="center"/>
          </w:tcPr>
          <w:p w:rsidR="002E2FFE" w:rsidRPr="002E2FFE" w:rsidRDefault="002E2FFE" w:rsidP="002E2FFE">
            <w:pPr>
              <w:adjustRightInd w:val="0"/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2FFE">
              <w:rPr>
                <w:rFonts w:asciiTheme="majorEastAsia" w:eastAsiaTheme="majorEastAsia" w:hAnsiTheme="majorEastAsia"/>
                <w:sz w:val="21"/>
                <w:szCs w:val="21"/>
              </w:rPr>
              <w:t>ovp-player.smartstream.ne.jp</w:t>
            </w:r>
          </w:p>
        </w:tc>
        <w:tc>
          <w:tcPr>
            <w:tcW w:w="3118" w:type="dxa"/>
            <w:vAlign w:val="center"/>
          </w:tcPr>
          <w:p w:rsidR="002E2FFE" w:rsidRPr="002E2FFE" w:rsidRDefault="002E2FFE" w:rsidP="002E2FFE">
            <w:pPr>
              <w:adjustRightInd w:val="0"/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2FFE">
              <w:rPr>
                <w:rFonts w:asciiTheme="majorEastAsia" w:eastAsiaTheme="majorEastAsia" w:hAnsiTheme="majorEastAsia"/>
                <w:sz w:val="21"/>
                <w:szCs w:val="21"/>
              </w:rPr>
              <w:t>ovp-content.smartstream.ne.jp</w:t>
            </w:r>
          </w:p>
        </w:tc>
      </w:tr>
      <w:tr w:rsidR="002E2FFE" w:rsidRPr="002E2FFE" w:rsidTr="002E2FFE">
        <w:trPr>
          <w:trHeight w:val="454"/>
        </w:trPr>
        <w:tc>
          <w:tcPr>
            <w:tcW w:w="3118" w:type="dxa"/>
            <w:vAlign w:val="center"/>
          </w:tcPr>
          <w:p w:rsidR="002E2FFE" w:rsidRPr="002E2FFE" w:rsidRDefault="002E2FFE" w:rsidP="002E2FFE">
            <w:pPr>
              <w:adjustRightInd w:val="0"/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2FFE">
              <w:rPr>
                <w:rFonts w:asciiTheme="majorEastAsia" w:eastAsiaTheme="majorEastAsia" w:hAnsiTheme="majorEastAsia"/>
                <w:sz w:val="21"/>
                <w:szCs w:val="21"/>
              </w:rPr>
              <w:t>ovp-s-api.smartstream.ne.jp</w:t>
            </w:r>
          </w:p>
        </w:tc>
        <w:tc>
          <w:tcPr>
            <w:tcW w:w="3118" w:type="dxa"/>
            <w:vAlign w:val="center"/>
          </w:tcPr>
          <w:p w:rsidR="002E2FFE" w:rsidRPr="002E2FFE" w:rsidRDefault="002E2FFE" w:rsidP="002E2FFE">
            <w:pPr>
              <w:adjustRightInd w:val="0"/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2FFE">
              <w:rPr>
                <w:rFonts w:asciiTheme="majorEastAsia" w:eastAsiaTheme="majorEastAsia" w:hAnsiTheme="majorEastAsia"/>
                <w:sz w:val="21"/>
                <w:szCs w:val="21"/>
              </w:rPr>
              <w:t>ovp-p-api.smartstream.ne.jp</w:t>
            </w:r>
          </w:p>
        </w:tc>
        <w:tc>
          <w:tcPr>
            <w:tcW w:w="3118" w:type="dxa"/>
            <w:vAlign w:val="center"/>
          </w:tcPr>
          <w:p w:rsidR="002E2FFE" w:rsidRPr="002E2FFE" w:rsidRDefault="002E2FFE" w:rsidP="002E2FFE">
            <w:pPr>
              <w:adjustRightInd w:val="0"/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2FFE">
              <w:rPr>
                <w:rFonts w:asciiTheme="majorEastAsia" w:eastAsiaTheme="majorEastAsia" w:hAnsiTheme="majorEastAsia"/>
                <w:sz w:val="21"/>
                <w:szCs w:val="21"/>
              </w:rPr>
              <w:t>ovp-l-api.smartstream.ne.jp</w:t>
            </w:r>
          </w:p>
        </w:tc>
      </w:tr>
    </w:tbl>
    <w:p w:rsidR="007F3E28" w:rsidRDefault="007F3E28" w:rsidP="007F3E28">
      <w:pPr>
        <w:adjustRightInd w:val="0"/>
        <w:snapToGrid w:val="0"/>
        <w:rPr>
          <w:rFonts w:ascii="ＭＳ ゴシック" w:hAnsi="ＭＳ ゴシック"/>
          <w:sz w:val="24"/>
          <w:szCs w:val="24"/>
        </w:rPr>
      </w:pPr>
    </w:p>
    <w:p w:rsidR="00CB6E88" w:rsidRPr="00C07624" w:rsidRDefault="00CB6E88" w:rsidP="00CB6E88">
      <w:pPr>
        <w:adjustRightInd w:val="0"/>
        <w:snapToGrid w:val="0"/>
        <w:jc w:val="right"/>
        <w:rPr>
          <w:rFonts w:ascii="ＭＳ ゴシック" w:hAnsi="ＭＳ ゴシック"/>
          <w:sz w:val="24"/>
          <w:szCs w:val="24"/>
        </w:rPr>
      </w:pPr>
      <w:r w:rsidRPr="00C07624">
        <w:rPr>
          <w:rFonts w:ascii="ＭＳ ゴシック" w:hAnsi="ＭＳ ゴシック" w:hint="eastAsia"/>
          <w:sz w:val="24"/>
          <w:szCs w:val="24"/>
        </w:rPr>
        <w:t>以上</w:t>
      </w:r>
    </w:p>
    <w:sectPr w:rsidR="00CB6E88" w:rsidRPr="00C07624" w:rsidSect="00E62995">
      <w:pgSz w:w="11906" w:h="16838" w:code="9"/>
      <w:pgMar w:top="851" w:right="1021" w:bottom="851" w:left="1021" w:header="851" w:footer="992" w:gutter="0"/>
      <w:cols w:space="425"/>
      <w:docGrid w:type="linesAndChars" w:linePitch="302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585" w:rsidRDefault="00003585" w:rsidP="001E0B63">
      <w:r>
        <w:separator/>
      </w:r>
    </w:p>
  </w:endnote>
  <w:endnote w:type="continuationSeparator" w:id="0">
    <w:p w:rsidR="00003585" w:rsidRDefault="00003585" w:rsidP="001E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585" w:rsidRDefault="00003585" w:rsidP="001E0B63">
      <w:r>
        <w:separator/>
      </w:r>
    </w:p>
  </w:footnote>
  <w:footnote w:type="continuationSeparator" w:id="0">
    <w:p w:rsidR="00003585" w:rsidRDefault="00003585" w:rsidP="001E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2F69"/>
    <w:multiLevelType w:val="hybridMultilevel"/>
    <w:tmpl w:val="3086CC30"/>
    <w:lvl w:ilvl="0" w:tplc="8DD8F9F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B2F1B"/>
    <w:multiLevelType w:val="hybridMultilevel"/>
    <w:tmpl w:val="67E407A0"/>
    <w:lvl w:ilvl="0" w:tplc="6F3A6F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17FB2"/>
    <w:multiLevelType w:val="hybridMultilevel"/>
    <w:tmpl w:val="245A0A12"/>
    <w:lvl w:ilvl="0" w:tplc="6ADC109A">
      <w:start w:val="3"/>
      <w:numFmt w:val="bullet"/>
      <w:lvlText w:val="○"/>
      <w:lvlJc w:val="left"/>
      <w:pPr>
        <w:ind w:left="241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37" w:hanging="420"/>
      </w:pPr>
      <w:rPr>
        <w:rFonts w:ascii="Wingdings" w:hAnsi="Wingdings" w:hint="default"/>
      </w:rPr>
    </w:lvl>
  </w:abstractNum>
  <w:abstractNum w:abstractNumId="3" w15:restartNumberingAfterBreak="0">
    <w:nsid w:val="468D4672"/>
    <w:multiLevelType w:val="hybridMultilevel"/>
    <w:tmpl w:val="74649F76"/>
    <w:lvl w:ilvl="0" w:tplc="DE6A4BDA">
      <w:start w:val="3"/>
      <w:numFmt w:val="bullet"/>
      <w:lvlText w:val="○"/>
      <w:lvlJc w:val="left"/>
      <w:pPr>
        <w:ind w:left="2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9" w:hanging="420"/>
      </w:pPr>
      <w:rPr>
        <w:rFonts w:ascii="Wingdings" w:hAnsi="Wingdings" w:hint="default"/>
      </w:rPr>
    </w:lvl>
  </w:abstractNum>
  <w:abstractNum w:abstractNumId="4" w15:restartNumberingAfterBreak="0">
    <w:nsid w:val="676B470C"/>
    <w:multiLevelType w:val="hybridMultilevel"/>
    <w:tmpl w:val="47B2CB76"/>
    <w:lvl w:ilvl="0" w:tplc="3E44106C">
      <w:start w:val="3"/>
      <w:numFmt w:val="bullet"/>
      <w:lvlText w:val="○"/>
      <w:lvlJc w:val="left"/>
      <w:pPr>
        <w:ind w:left="25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4" w:hanging="420"/>
      </w:pPr>
      <w:rPr>
        <w:rFonts w:ascii="Wingdings" w:hAnsi="Wingdings" w:hint="default"/>
      </w:rPr>
    </w:lvl>
  </w:abstractNum>
  <w:abstractNum w:abstractNumId="5" w15:restartNumberingAfterBreak="0">
    <w:nsid w:val="7D950B3A"/>
    <w:multiLevelType w:val="hybridMultilevel"/>
    <w:tmpl w:val="2B501F52"/>
    <w:lvl w:ilvl="0" w:tplc="F3A2259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95"/>
    <w:rsid w:val="00003585"/>
    <w:rsid w:val="000058AB"/>
    <w:rsid w:val="00006F23"/>
    <w:rsid w:val="00007FF4"/>
    <w:rsid w:val="000137EA"/>
    <w:rsid w:val="00016151"/>
    <w:rsid w:val="00017AAF"/>
    <w:rsid w:val="00021059"/>
    <w:rsid w:val="00032A0C"/>
    <w:rsid w:val="000339C0"/>
    <w:rsid w:val="0004041C"/>
    <w:rsid w:val="00041D26"/>
    <w:rsid w:val="00043324"/>
    <w:rsid w:val="000541EB"/>
    <w:rsid w:val="0005518E"/>
    <w:rsid w:val="00060467"/>
    <w:rsid w:val="000607E4"/>
    <w:rsid w:val="000622C8"/>
    <w:rsid w:val="00065733"/>
    <w:rsid w:val="00066EB7"/>
    <w:rsid w:val="00071721"/>
    <w:rsid w:val="00071E50"/>
    <w:rsid w:val="00080787"/>
    <w:rsid w:val="00083952"/>
    <w:rsid w:val="000866C6"/>
    <w:rsid w:val="0009345A"/>
    <w:rsid w:val="000A1D36"/>
    <w:rsid w:val="000A61A7"/>
    <w:rsid w:val="000B166E"/>
    <w:rsid w:val="000B4F4F"/>
    <w:rsid w:val="000C20B8"/>
    <w:rsid w:val="000E21E8"/>
    <w:rsid w:val="000E451F"/>
    <w:rsid w:val="000E46C4"/>
    <w:rsid w:val="000E5436"/>
    <w:rsid w:val="000F0F28"/>
    <w:rsid w:val="000F1080"/>
    <w:rsid w:val="000F70AD"/>
    <w:rsid w:val="001016E4"/>
    <w:rsid w:val="00110E12"/>
    <w:rsid w:val="00115F65"/>
    <w:rsid w:val="00121AE9"/>
    <w:rsid w:val="00125510"/>
    <w:rsid w:val="0013135D"/>
    <w:rsid w:val="001315E4"/>
    <w:rsid w:val="00131F45"/>
    <w:rsid w:val="00137354"/>
    <w:rsid w:val="001400E8"/>
    <w:rsid w:val="001402B9"/>
    <w:rsid w:val="00157A69"/>
    <w:rsid w:val="00160C71"/>
    <w:rsid w:val="001611E4"/>
    <w:rsid w:val="001612C7"/>
    <w:rsid w:val="00172D49"/>
    <w:rsid w:val="00174455"/>
    <w:rsid w:val="00182941"/>
    <w:rsid w:val="00182C90"/>
    <w:rsid w:val="00183925"/>
    <w:rsid w:val="00184726"/>
    <w:rsid w:val="00192EA4"/>
    <w:rsid w:val="001935E3"/>
    <w:rsid w:val="0019395C"/>
    <w:rsid w:val="00193EA7"/>
    <w:rsid w:val="001A184A"/>
    <w:rsid w:val="001A30A7"/>
    <w:rsid w:val="001B036E"/>
    <w:rsid w:val="001B2B68"/>
    <w:rsid w:val="001B6C17"/>
    <w:rsid w:val="001B6D80"/>
    <w:rsid w:val="001C7DB8"/>
    <w:rsid w:val="001D1F4D"/>
    <w:rsid w:val="001D41A6"/>
    <w:rsid w:val="001E0B63"/>
    <w:rsid w:val="001E722C"/>
    <w:rsid w:val="001F0670"/>
    <w:rsid w:val="001F0C93"/>
    <w:rsid w:val="001F5051"/>
    <w:rsid w:val="001F53B6"/>
    <w:rsid w:val="001F7AC5"/>
    <w:rsid w:val="00201938"/>
    <w:rsid w:val="00211F0D"/>
    <w:rsid w:val="0021699D"/>
    <w:rsid w:val="002172C2"/>
    <w:rsid w:val="002214A2"/>
    <w:rsid w:val="002246EC"/>
    <w:rsid w:val="00225105"/>
    <w:rsid w:val="0022596C"/>
    <w:rsid w:val="00225E91"/>
    <w:rsid w:val="00226B3A"/>
    <w:rsid w:val="00226F37"/>
    <w:rsid w:val="00245CC0"/>
    <w:rsid w:val="00262320"/>
    <w:rsid w:val="002628FA"/>
    <w:rsid w:val="00264FD2"/>
    <w:rsid w:val="002719C9"/>
    <w:rsid w:val="00271B64"/>
    <w:rsid w:val="00272DBC"/>
    <w:rsid w:val="00281E5F"/>
    <w:rsid w:val="00283096"/>
    <w:rsid w:val="0029060C"/>
    <w:rsid w:val="00291F81"/>
    <w:rsid w:val="002A1B61"/>
    <w:rsid w:val="002A31B8"/>
    <w:rsid w:val="002A5E30"/>
    <w:rsid w:val="002B64BB"/>
    <w:rsid w:val="002C3A8D"/>
    <w:rsid w:val="002C3D64"/>
    <w:rsid w:val="002C4E03"/>
    <w:rsid w:val="002C59CB"/>
    <w:rsid w:val="002D6D3A"/>
    <w:rsid w:val="002E2D76"/>
    <w:rsid w:val="002E2FFE"/>
    <w:rsid w:val="003021B1"/>
    <w:rsid w:val="003040ED"/>
    <w:rsid w:val="00304345"/>
    <w:rsid w:val="003052F9"/>
    <w:rsid w:val="00306A62"/>
    <w:rsid w:val="00306EC2"/>
    <w:rsid w:val="00314976"/>
    <w:rsid w:val="00316B79"/>
    <w:rsid w:val="003235BA"/>
    <w:rsid w:val="00327940"/>
    <w:rsid w:val="003306CA"/>
    <w:rsid w:val="003309A7"/>
    <w:rsid w:val="00334E97"/>
    <w:rsid w:val="003501F4"/>
    <w:rsid w:val="00353B11"/>
    <w:rsid w:val="003562E8"/>
    <w:rsid w:val="00356B4F"/>
    <w:rsid w:val="00367889"/>
    <w:rsid w:val="00372BF8"/>
    <w:rsid w:val="00376810"/>
    <w:rsid w:val="00377836"/>
    <w:rsid w:val="00377A86"/>
    <w:rsid w:val="00383E20"/>
    <w:rsid w:val="0038587A"/>
    <w:rsid w:val="0038751D"/>
    <w:rsid w:val="003940D7"/>
    <w:rsid w:val="0039786B"/>
    <w:rsid w:val="003A0631"/>
    <w:rsid w:val="003A21CE"/>
    <w:rsid w:val="003A3F5D"/>
    <w:rsid w:val="003B19C8"/>
    <w:rsid w:val="003B723F"/>
    <w:rsid w:val="003C1AA4"/>
    <w:rsid w:val="003C38FF"/>
    <w:rsid w:val="003C60A2"/>
    <w:rsid w:val="003D2953"/>
    <w:rsid w:val="003D4B45"/>
    <w:rsid w:val="003D60C2"/>
    <w:rsid w:val="003D6AB0"/>
    <w:rsid w:val="003E4806"/>
    <w:rsid w:val="003E6467"/>
    <w:rsid w:val="003F1940"/>
    <w:rsid w:val="003F3ADE"/>
    <w:rsid w:val="003F535E"/>
    <w:rsid w:val="00401399"/>
    <w:rsid w:val="00401693"/>
    <w:rsid w:val="00401732"/>
    <w:rsid w:val="004032DF"/>
    <w:rsid w:val="00412A6B"/>
    <w:rsid w:val="00423B46"/>
    <w:rsid w:val="004275B1"/>
    <w:rsid w:val="00427AC4"/>
    <w:rsid w:val="00431407"/>
    <w:rsid w:val="00436C41"/>
    <w:rsid w:val="00436EC7"/>
    <w:rsid w:val="00440D31"/>
    <w:rsid w:val="00440E9F"/>
    <w:rsid w:val="00441C70"/>
    <w:rsid w:val="00442FCD"/>
    <w:rsid w:val="00447200"/>
    <w:rsid w:val="00453B81"/>
    <w:rsid w:val="00454E9F"/>
    <w:rsid w:val="004622CF"/>
    <w:rsid w:val="004674D6"/>
    <w:rsid w:val="0047058B"/>
    <w:rsid w:val="00475630"/>
    <w:rsid w:val="00482E66"/>
    <w:rsid w:val="00490672"/>
    <w:rsid w:val="004A2C0D"/>
    <w:rsid w:val="004A339D"/>
    <w:rsid w:val="004A5DDC"/>
    <w:rsid w:val="004B1BA9"/>
    <w:rsid w:val="004B5860"/>
    <w:rsid w:val="004B7AE8"/>
    <w:rsid w:val="004C73C4"/>
    <w:rsid w:val="004D1131"/>
    <w:rsid w:val="004D1EA0"/>
    <w:rsid w:val="004E146A"/>
    <w:rsid w:val="004E4576"/>
    <w:rsid w:val="004E5E09"/>
    <w:rsid w:val="004E64CD"/>
    <w:rsid w:val="004E67AD"/>
    <w:rsid w:val="004F52EB"/>
    <w:rsid w:val="00501E0E"/>
    <w:rsid w:val="00505D67"/>
    <w:rsid w:val="00507D27"/>
    <w:rsid w:val="00514EDF"/>
    <w:rsid w:val="00515051"/>
    <w:rsid w:val="005151C7"/>
    <w:rsid w:val="00515BDA"/>
    <w:rsid w:val="0051646F"/>
    <w:rsid w:val="00521CDD"/>
    <w:rsid w:val="00522882"/>
    <w:rsid w:val="00522931"/>
    <w:rsid w:val="005268A2"/>
    <w:rsid w:val="00526F34"/>
    <w:rsid w:val="005314B4"/>
    <w:rsid w:val="00534917"/>
    <w:rsid w:val="0053611C"/>
    <w:rsid w:val="0053782A"/>
    <w:rsid w:val="00537F29"/>
    <w:rsid w:val="005412BD"/>
    <w:rsid w:val="0055113E"/>
    <w:rsid w:val="00553794"/>
    <w:rsid w:val="00557CCA"/>
    <w:rsid w:val="00561E32"/>
    <w:rsid w:val="005632F6"/>
    <w:rsid w:val="005639A0"/>
    <w:rsid w:val="005641BC"/>
    <w:rsid w:val="0056647A"/>
    <w:rsid w:val="00573DAD"/>
    <w:rsid w:val="00576D46"/>
    <w:rsid w:val="00581A64"/>
    <w:rsid w:val="00593205"/>
    <w:rsid w:val="005A0DA4"/>
    <w:rsid w:val="005A1C72"/>
    <w:rsid w:val="005B1112"/>
    <w:rsid w:val="005B1B8D"/>
    <w:rsid w:val="005B2DFD"/>
    <w:rsid w:val="005B342D"/>
    <w:rsid w:val="005B6E36"/>
    <w:rsid w:val="005C1A64"/>
    <w:rsid w:val="005C2D42"/>
    <w:rsid w:val="005C79D3"/>
    <w:rsid w:val="005D499D"/>
    <w:rsid w:val="005E554D"/>
    <w:rsid w:val="005F0622"/>
    <w:rsid w:val="005F149D"/>
    <w:rsid w:val="005F1C98"/>
    <w:rsid w:val="00600AA2"/>
    <w:rsid w:val="00601F44"/>
    <w:rsid w:val="006119C4"/>
    <w:rsid w:val="00614635"/>
    <w:rsid w:val="00614D7C"/>
    <w:rsid w:val="0062150D"/>
    <w:rsid w:val="0063388E"/>
    <w:rsid w:val="0063540C"/>
    <w:rsid w:val="00635933"/>
    <w:rsid w:val="00652398"/>
    <w:rsid w:val="0065619D"/>
    <w:rsid w:val="00660166"/>
    <w:rsid w:val="00661982"/>
    <w:rsid w:val="006632D1"/>
    <w:rsid w:val="00664A87"/>
    <w:rsid w:val="0066514F"/>
    <w:rsid w:val="00665FA9"/>
    <w:rsid w:val="00670536"/>
    <w:rsid w:val="00671BFB"/>
    <w:rsid w:val="00682AC0"/>
    <w:rsid w:val="00683FE3"/>
    <w:rsid w:val="00692A87"/>
    <w:rsid w:val="006975C5"/>
    <w:rsid w:val="006A62B0"/>
    <w:rsid w:val="006A6995"/>
    <w:rsid w:val="006C452B"/>
    <w:rsid w:val="006C5994"/>
    <w:rsid w:val="006D2A54"/>
    <w:rsid w:val="006D4DA3"/>
    <w:rsid w:val="006D4E83"/>
    <w:rsid w:val="006D589D"/>
    <w:rsid w:val="006D6B44"/>
    <w:rsid w:val="006E02FE"/>
    <w:rsid w:val="006E630B"/>
    <w:rsid w:val="006E7C15"/>
    <w:rsid w:val="006F26F9"/>
    <w:rsid w:val="006F2B56"/>
    <w:rsid w:val="00702B55"/>
    <w:rsid w:val="0070718C"/>
    <w:rsid w:val="00716E3D"/>
    <w:rsid w:val="00723DB7"/>
    <w:rsid w:val="007301ED"/>
    <w:rsid w:val="00732B20"/>
    <w:rsid w:val="007371A9"/>
    <w:rsid w:val="00743AED"/>
    <w:rsid w:val="00743FE5"/>
    <w:rsid w:val="00745B78"/>
    <w:rsid w:val="00746759"/>
    <w:rsid w:val="007545F7"/>
    <w:rsid w:val="00754CD1"/>
    <w:rsid w:val="007552D4"/>
    <w:rsid w:val="00756436"/>
    <w:rsid w:val="00756C31"/>
    <w:rsid w:val="007603B4"/>
    <w:rsid w:val="0076042C"/>
    <w:rsid w:val="00763E12"/>
    <w:rsid w:val="00773437"/>
    <w:rsid w:val="007776B9"/>
    <w:rsid w:val="007864F8"/>
    <w:rsid w:val="00791922"/>
    <w:rsid w:val="0079707A"/>
    <w:rsid w:val="007974D8"/>
    <w:rsid w:val="007A1D35"/>
    <w:rsid w:val="007A2697"/>
    <w:rsid w:val="007A2FB0"/>
    <w:rsid w:val="007B6406"/>
    <w:rsid w:val="007C532D"/>
    <w:rsid w:val="007D2A5B"/>
    <w:rsid w:val="007D4901"/>
    <w:rsid w:val="007E1512"/>
    <w:rsid w:val="007E2895"/>
    <w:rsid w:val="007E2E0A"/>
    <w:rsid w:val="007E5664"/>
    <w:rsid w:val="007E5ABB"/>
    <w:rsid w:val="007F3E28"/>
    <w:rsid w:val="007F50F2"/>
    <w:rsid w:val="007F6056"/>
    <w:rsid w:val="007F6E95"/>
    <w:rsid w:val="00805686"/>
    <w:rsid w:val="00807705"/>
    <w:rsid w:val="0081306D"/>
    <w:rsid w:val="00813950"/>
    <w:rsid w:val="008214B5"/>
    <w:rsid w:val="00822E20"/>
    <w:rsid w:val="00825070"/>
    <w:rsid w:val="0084126F"/>
    <w:rsid w:val="00851515"/>
    <w:rsid w:val="00853BF1"/>
    <w:rsid w:val="008552E4"/>
    <w:rsid w:val="00860BC3"/>
    <w:rsid w:val="00861C05"/>
    <w:rsid w:val="008641A8"/>
    <w:rsid w:val="00864F46"/>
    <w:rsid w:val="00865326"/>
    <w:rsid w:val="00875E56"/>
    <w:rsid w:val="00876512"/>
    <w:rsid w:val="00884274"/>
    <w:rsid w:val="00884D1A"/>
    <w:rsid w:val="00886485"/>
    <w:rsid w:val="00886E0D"/>
    <w:rsid w:val="00891E47"/>
    <w:rsid w:val="00893BCE"/>
    <w:rsid w:val="008960A9"/>
    <w:rsid w:val="008A023F"/>
    <w:rsid w:val="008A1335"/>
    <w:rsid w:val="008A2EB4"/>
    <w:rsid w:val="008A4FB7"/>
    <w:rsid w:val="008A65B5"/>
    <w:rsid w:val="008A7AC3"/>
    <w:rsid w:val="008B2FF8"/>
    <w:rsid w:val="008B7E90"/>
    <w:rsid w:val="008C0EC9"/>
    <w:rsid w:val="008C3EBE"/>
    <w:rsid w:val="008C573E"/>
    <w:rsid w:val="008C6DAA"/>
    <w:rsid w:val="008C7F26"/>
    <w:rsid w:val="008D0C3C"/>
    <w:rsid w:val="008D6931"/>
    <w:rsid w:val="0090218E"/>
    <w:rsid w:val="00914050"/>
    <w:rsid w:val="00914882"/>
    <w:rsid w:val="00917FD6"/>
    <w:rsid w:val="00924C17"/>
    <w:rsid w:val="00925CA2"/>
    <w:rsid w:val="009264BF"/>
    <w:rsid w:val="0092779F"/>
    <w:rsid w:val="009278E9"/>
    <w:rsid w:val="00934264"/>
    <w:rsid w:val="00945FB3"/>
    <w:rsid w:val="009514E4"/>
    <w:rsid w:val="00953A7D"/>
    <w:rsid w:val="00954554"/>
    <w:rsid w:val="009571B1"/>
    <w:rsid w:val="00957A15"/>
    <w:rsid w:val="00961903"/>
    <w:rsid w:val="009701BF"/>
    <w:rsid w:val="009736FE"/>
    <w:rsid w:val="009826C2"/>
    <w:rsid w:val="00986C29"/>
    <w:rsid w:val="009911A4"/>
    <w:rsid w:val="00991C23"/>
    <w:rsid w:val="00996F82"/>
    <w:rsid w:val="009A0F28"/>
    <w:rsid w:val="009A250A"/>
    <w:rsid w:val="009B4622"/>
    <w:rsid w:val="009B6C42"/>
    <w:rsid w:val="009C2470"/>
    <w:rsid w:val="009D458A"/>
    <w:rsid w:val="009D6193"/>
    <w:rsid w:val="009E0943"/>
    <w:rsid w:val="009E0FA6"/>
    <w:rsid w:val="009E3406"/>
    <w:rsid w:val="009E3444"/>
    <w:rsid w:val="009E5445"/>
    <w:rsid w:val="009F3684"/>
    <w:rsid w:val="009F3A92"/>
    <w:rsid w:val="00A019EF"/>
    <w:rsid w:val="00A055DE"/>
    <w:rsid w:val="00A05906"/>
    <w:rsid w:val="00A06118"/>
    <w:rsid w:val="00A0791C"/>
    <w:rsid w:val="00A102DA"/>
    <w:rsid w:val="00A10AD7"/>
    <w:rsid w:val="00A217E0"/>
    <w:rsid w:val="00A23C8C"/>
    <w:rsid w:val="00A27C75"/>
    <w:rsid w:val="00A33191"/>
    <w:rsid w:val="00A33971"/>
    <w:rsid w:val="00A463DF"/>
    <w:rsid w:val="00A622E0"/>
    <w:rsid w:val="00A65F77"/>
    <w:rsid w:val="00A716D5"/>
    <w:rsid w:val="00A73115"/>
    <w:rsid w:val="00A731BB"/>
    <w:rsid w:val="00A75CD7"/>
    <w:rsid w:val="00A75EB4"/>
    <w:rsid w:val="00A779F1"/>
    <w:rsid w:val="00A810AF"/>
    <w:rsid w:val="00A81510"/>
    <w:rsid w:val="00A84569"/>
    <w:rsid w:val="00A8734E"/>
    <w:rsid w:val="00A91C96"/>
    <w:rsid w:val="00A92FB2"/>
    <w:rsid w:val="00A93B76"/>
    <w:rsid w:val="00AA002E"/>
    <w:rsid w:val="00AA00FF"/>
    <w:rsid w:val="00AA4B16"/>
    <w:rsid w:val="00AA5494"/>
    <w:rsid w:val="00AA661E"/>
    <w:rsid w:val="00AA7B51"/>
    <w:rsid w:val="00AB477C"/>
    <w:rsid w:val="00AB5D0D"/>
    <w:rsid w:val="00AC10CF"/>
    <w:rsid w:val="00AC1617"/>
    <w:rsid w:val="00AC3262"/>
    <w:rsid w:val="00AD0F32"/>
    <w:rsid w:val="00AD2E5F"/>
    <w:rsid w:val="00AD5537"/>
    <w:rsid w:val="00AD5B4E"/>
    <w:rsid w:val="00AE09A6"/>
    <w:rsid w:val="00AE31AD"/>
    <w:rsid w:val="00AE43C9"/>
    <w:rsid w:val="00AE66C1"/>
    <w:rsid w:val="00AF74EB"/>
    <w:rsid w:val="00B03A98"/>
    <w:rsid w:val="00B12FAF"/>
    <w:rsid w:val="00B1439C"/>
    <w:rsid w:val="00B15B30"/>
    <w:rsid w:val="00B21182"/>
    <w:rsid w:val="00B22DEB"/>
    <w:rsid w:val="00B239B6"/>
    <w:rsid w:val="00B25400"/>
    <w:rsid w:val="00B279A8"/>
    <w:rsid w:val="00B32172"/>
    <w:rsid w:val="00B35674"/>
    <w:rsid w:val="00B37933"/>
    <w:rsid w:val="00B5052C"/>
    <w:rsid w:val="00B54756"/>
    <w:rsid w:val="00B65579"/>
    <w:rsid w:val="00B70B81"/>
    <w:rsid w:val="00B71AC3"/>
    <w:rsid w:val="00B72B5E"/>
    <w:rsid w:val="00B77A61"/>
    <w:rsid w:val="00B87881"/>
    <w:rsid w:val="00B90A52"/>
    <w:rsid w:val="00BA33C1"/>
    <w:rsid w:val="00BA5E6D"/>
    <w:rsid w:val="00BB37B8"/>
    <w:rsid w:val="00BC4A40"/>
    <w:rsid w:val="00BC619E"/>
    <w:rsid w:val="00BC6C74"/>
    <w:rsid w:val="00BD0CC3"/>
    <w:rsid w:val="00BD18EC"/>
    <w:rsid w:val="00BD3C3E"/>
    <w:rsid w:val="00BD578A"/>
    <w:rsid w:val="00BE0AE2"/>
    <w:rsid w:val="00BE7E4A"/>
    <w:rsid w:val="00BF226B"/>
    <w:rsid w:val="00C02B42"/>
    <w:rsid w:val="00C05315"/>
    <w:rsid w:val="00C07624"/>
    <w:rsid w:val="00C12983"/>
    <w:rsid w:val="00C14855"/>
    <w:rsid w:val="00C1610A"/>
    <w:rsid w:val="00C1665C"/>
    <w:rsid w:val="00C17CD3"/>
    <w:rsid w:val="00C22D4D"/>
    <w:rsid w:val="00C244E8"/>
    <w:rsid w:val="00C250EC"/>
    <w:rsid w:val="00C368E7"/>
    <w:rsid w:val="00C37602"/>
    <w:rsid w:val="00C4094D"/>
    <w:rsid w:val="00C44EF3"/>
    <w:rsid w:val="00C45405"/>
    <w:rsid w:val="00C45BE3"/>
    <w:rsid w:val="00C46786"/>
    <w:rsid w:val="00C507E4"/>
    <w:rsid w:val="00C52090"/>
    <w:rsid w:val="00C55AF9"/>
    <w:rsid w:val="00C56C11"/>
    <w:rsid w:val="00C60DDC"/>
    <w:rsid w:val="00C60F4F"/>
    <w:rsid w:val="00C612AF"/>
    <w:rsid w:val="00C62EB5"/>
    <w:rsid w:val="00C67CE3"/>
    <w:rsid w:val="00C72EE3"/>
    <w:rsid w:val="00C72F45"/>
    <w:rsid w:val="00C80B02"/>
    <w:rsid w:val="00C833BA"/>
    <w:rsid w:val="00C848E5"/>
    <w:rsid w:val="00C86EA1"/>
    <w:rsid w:val="00C904EC"/>
    <w:rsid w:val="00C94FC0"/>
    <w:rsid w:val="00CA4E5D"/>
    <w:rsid w:val="00CA59B2"/>
    <w:rsid w:val="00CB0BA3"/>
    <w:rsid w:val="00CB49D2"/>
    <w:rsid w:val="00CB4CF5"/>
    <w:rsid w:val="00CB4F74"/>
    <w:rsid w:val="00CB6E88"/>
    <w:rsid w:val="00CC36F1"/>
    <w:rsid w:val="00CC5548"/>
    <w:rsid w:val="00CE0974"/>
    <w:rsid w:val="00CE2E04"/>
    <w:rsid w:val="00CE3803"/>
    <w:rsid w:val="00CF7BC5"/>
    <w:rsid w:val="00D00F8B"/>
    <w:rsid w:val="00D04900"/>
    <w:rsid w:val="00D07C32"/>
    <w:rsid w:val="00D10E97"/>
    <w:rsid w:val="00D22704"/>
    <w:rsid w:val="00D22A1F"/>
    <w:rsid w:val="00D2401C"/>
    <w:rsid w:val="00D259FC"/>
    <w:rsid w:val="00D35C42"/>
    <w:rsid w:val="00D37BDE"/>
    <w:rsid w:val="00D43FD8"/>
    <w:rsid w:val="00D447BB"/>
    <w:rsid w:val="00D44EC1"/>
    <w:rsid w:val="00D47D43"/>
    <w:rsid w:val="00D57A7D"/>
    <w:rsid w:val="00D62703"/>
    <w:rsid w:val="00D70328"/>
    <w:rsid w:val="00D7660B"/>
    <w:rsid w:val="00D82AE6"/>
    <w:rsid w:val="00D82D7F"/>
    <w:rsid w:val="00D82ECE"/>
    <w:rsid w:val="00D8343A"/>
    <w:rsid w:val="00D84F36"/>
    <w:rsid w:val="00D85103"/>
    <w:rsid w:val="00D852D6"/>
    <w:rsid w:val="00D857F9"/>
    <w:rsid w:val="00D94731"/>
    <w:rsid w:val="00D96832"/>
    <w:rsid w:val="00D9710C"/>
    <w:rsid w:val="00DA0699"/>
    <w:rsid w:val="00DA1B50"/>
    <w:rsid w:val="00DA1BCA"/>
    <w:rsid w:val="00DA60E4"/>
    <w:rsid w:val="00DA70D7"/>
    <w:rsid w:val="00DB03ED"/>
    <w:rsid w:val="00DB2956"/>
    <w:rsid w:val="00DB4163"/>
    <w:rsid w:val="00DB4DF3"/>
    <w:rsid w:val="00DB7029"/>
    <w:rsid w:val="00DB7129"/>
    <w:rsid w:val="00DC0BF2"/>
    <w:rsid w:val="00DC2590"/>
    <w:rsid w:val="00DD00BD"/>
    <w:rsid w:val="00DD347A"/>
    <w:rsid w:val="00DD5AB4"/>
    <w:rsid w:val="00DF01D2"/>
    <w:rsid w:val="00DF315E"/>
    <w:rsid w:val="00DF44D4"/>
    <w:rsid w:val="00DF7C50"/>
    <w:rsid w:val="00E010EC"/>
    <w:rsid w:val="00E0735D"/>
    <w:rsid w:val="00E14797"/>
    <w:rsid w:val="00E14E34"/>
    <w:rsid w:val="00E15A98"/>
    <w:rsid w:val="00E24503"/>
    <w:rsid w:val="00E261F5"/>
    <w:rsid w:val="00E35112"/>
    <w:rsid w:val="00E361CB"/>
    <w:rsid w:val="00E363F7"/>
    <w:rsid w:val="00E4116E"/>
    <w:rsid w:val="00E43578"/>
    <w:rsid w:val="00E437FD"/>
    <w:rsid w:val="00E4501F"/>
    <w:rsid w:val="00E51E6F"/>
    <w:rsid w:val="00E5328F"/>
    <w:rsid w:val="00E55335"/>
    <w:rsid w:val="00E62995"/>
    <w:rsid w:val="00E66965"/>
    <w:rsid w:val="00E728F6"/>
    <w:rsid w:val="00E756BB"/>
    <w:rsid w:val="00E76C67"/>
    <w:rsid w:val="00E801D8"/>
    <w:rsid w:val="00E82908"/>
    <w:rsid w:val="00E942BA"/>
    <w:rsid w:val="00E979CF"/>
    <w:rsid w:val="00EA19A5"/>
    <w:rsid w:val="00EB4A4E"/>
    <w:rsid w:val="00EB5848"/>
    <w:rsid w:val="00EB670C"/>
    <w:rsid w:val="00EC415B"/>
    <w:rsid w:val="00ED0C09"/>
    <w:rsid w:val="00EE01FA"/>
    <w:rsid w:val="00EE0331"/>
    <w:rsid w:val="00EE1260"/>
    <w:rsid w:val="00EE1CF5"/>
    <w:rsid w:val="00EE32A4"/>
    <w:rsid w:val="00EE46BE"/>
    <w:rsid w:val="00EF5BC1"/>
    <w:rsid w:val="00EF747E"/>
    <w:rsid w:val="00F039BE"/>
    <w:rsid w:val="00F13CE8"/>
    <w:rsid w:val="00F177C5"/>
    <w:rsid w:val="00F17E4B"/>
    <w:rsid w:val="00F24B00"/>
    <w:rsid w:val="00F25CEE"/>
    <w:rsid w:val="00F354F4"/>
    <w:rsid w:val="00F41FEE"/>
    <w:rsid w:val="00F44E8C"/>
    <w:rsid w:val="00F50B72"/>
    <w:rsid w:val="00F53FDE"/>
    <w:rsid w:val="00F55BE3"/>
    <w:rsid w:val="00F609F1"/>
    <w:rsid w:val="00F634F1"/>
    <w:rsid w:val="00F637E7"/>
    <w:rsid w:val="00F67BF6"/>
    <w:rsid w:val="00F705F2"/>
    <w:rsid w:val="00F71EB9"/>
    <w:rsid w:val="00F76B0E"/>
    <w:rsid w:val="00F90361"/>
    <w:rsid w:val="00F91A63"/>
    <w:rsid w:val="00F92A1B"/>
    <w:rsid w:val="00F94661"/>
    <w:rsid w:val="00F973C3"/>
    <w:rsid w:val="00FA0C2A"/>
    <w:rsid w:val="00FA12D3"/>
    <w:rsid w:val="00FA32F1"/>
    <w:rsid w:val="00FA4BF9"/>
    <w:rsid w:val="00FA6D5D"/>
    <w:rsid w:val="00FB0862"/>
    <w:rsid w:val="00FC0129"/>
    <w:rsid w:val="00FC2EFB"/>
    <w:rsid w:val="00FC57DE"/>
    <w:rsid w:val="00FC64EE"/>
    <w:rsid w:val="00FD7B34"/>
    <w:rsid w:val="00FE19B1"/>
    <w:rsid w:val="00FE2D2A"/>
    <w:rsid w:val="00FE725B"/>
    <w:rsid w:val="00FE78B7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D6B3F0"/>
  <w15:docId w15:val="{4B33F744-AF93-423A-A096-326F258B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FA"/>
    <w:pPr>
      <w:widowControl w:val="0"/>
      <w:jc w:val="both"/>
    </w:pPr>
    <w:rPr>
      <w:rFonts w:eastAsia="ＭＳ ゴシック"/>
      <w:noProof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A6995"/>
  </w:style>
  <w:style w:type="paragraph" w:styleId="a4">
    <w:name w:val="Salutation"/>
    <w:basedOn w:val="a"/>
    <w:next w:val="a"/>
    <w:link w:val="a5"/>
    <w:uiPriority w:val="99"/>
    <w:rsid w:val="006A6995"/>
  </w:style>
  <w:style w:type="paragraph" w:styleId="a6">
    <w:name w:val="Closing"/>
    <w:basedOn w:val="a"/>
    <w:link w:val="a7"/>
    <w:rsid w:val="006A6995"/>
    <w:pPr>
      <w:jc w:val="right"/>
    </w:pPr>
  </w:style>
  <w:style w:type="paragraph" w:styleId="a8">
    <w:name w:val="Note Heading"/>
    <w:basedOn w:val="a"/>
    <w:next w:val="a"/>
    <w:rsid w:val="00D82D7F"/>
    <w:pPr>
      <w:jc w:val="center"/>
    </w:pPr>
  </w:style>
  <w:style w:type="paragraph" w:styleId="a9">
    <w:name w:val="header"/>
    <w:basedOn w:val="a"/>
    <w:link w:val="aa"/>
    <w:rsid w:val="001E0B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E0B63"/>
    <w:rPr>
      <w:rFonts w:eastAsia="ＭＳ ゴシック"/>
      <w:kern w:val="2"/>
      <w:sz w:val="22"/>
      <w:szCs w:val="22"/>
    </w:rPr>
  </w:style>
  <w:style w:type="paragraph" w:styleId="ab">
    <w:name w:val="footer"/>
    <w:basedOn w:val="a"/>
    <w:link w:val="ac"/>
    <w:rsid w:val="001E0B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E0B63"/>
    <w:rPr>
      <w:rFonts w:eastAsia="ＭＳ ゴシック"/>
      <w:kern w:val="2"/>
      <w:sz w:val="22"/>
      <w:szCs w:val="22"/>
    </w:rPr>
  </w:style>
  <w:style w:type="character" w:customStyle="1" w:styleId="a5">
    <w:name w:val="挨拶文 (文字)"/>
    <w:link w:val="a4"/>
    <w:uiPriority w:val="99"/>
    <w:rsid w:val="00BD3C3E"/>
    <w:rPr>
      <w:rFonts w:eastAsia="ＭＳ ゴシック"/>
      <w:kern w:val="2"/>
      <w:sz w:val="22"/>
      <w:szCs w:val="22"/>
    </w:rPr>
  </w:style>
  <w:style w:type="character" w:styleId="ad">
    <w:name w:val="Hyperlink"/>
    <w:uiPriority w:val="99"/>
    <w:unhideWhenUsed/>
    <w:rsid w:val="00683FE3"/>
    <w:rPr>
      <w:color w:val="0000FF"/>
      <w:u w:val="single"/>
    </w:rPr>
  </w:style>
  <w:style w:type="paragraph" w:customStyle="1" w:styleId="ae">
    <w:name w:val="一太郎"/>
    <w:rsid w:val="00DA0699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eastAsia="ＭＳ ゴシック" w:cs="ＭＳ ゴシック"/>
      <w:spacing w:val="7"/>
      <w:sz w:val="21"/>
      <w:szCs w:val="21"/>
    </w:rPr>
  </w:style>
  <w:style w:type="character" w:customStyle="1" w:styleId="a7">
    <w:name w:val="結語 (文字)"/>
    <w:link w:val="a6"/>
    <w:rsid w:val="00AD5537"/>
    <w:rPr>
      <w:rFonts w:eastAsia="ＭＳ ゴシック"/>
      <w:noProof/>
      <w:kern w:val="2"/>
      <w:sz w:val="22"/>
      <w:szCs w:val="22"/>
    </w:rPr>
  </w:style>
  <w:style w:type="paragraph" w:customStyle="1" w:styleId="af">
    <w:name w:val="一太郎８/９"/>
    <w:rsid w:val="00CB4F74"/>
    <w:pPr>
      <w:widowControl w:val="0"/>
      <w:wordWrap w:val="0"/>
      <w:autoSpaceDE w:val="0"/>
      <w:autoSpaceDN w:val="0"/>
      <w:adjustRightInd w:val="0"/>
      <w:spacing w:line="415" w:lineRule="atLeast"/>
      <w:jc w:val="both"/>
    </w:pPr>
    <w:rPr>
      <w:rFonts w:ascii="Times New Roman" w:eastAsia="ＭＳ ゴシック" w:hAnsi="Times New Roman"/>
      <w:spacing w:val="-1"/>
      <w:sz w:val="21"/>
      <w:szCs w:val="21"/>
    </w:rPr>
  </w:style>
  <w:style w:type="paragraph" w:styleId="af0">
    <w:name w:val="Balloon Text"/>
    <w:basedOn w:val="a"/>
    <w:link w:val="af1"/>
    <w:rsid w:val="009A250A"/>
    <w:rPr>
      <w:rFonts w:ascii="Arial" w:hAnsi="Arial"/>
      <w:sz w:val="18"/>
      <w:szCs w:val="18"/>
    </w:rPr>
  </w:style>
  <w:style w:type="character" w:customStyle="1" w:styleId="af1">
    <w:name w:val="吹き出し (文字)"/>
    <w:link w:val="af0"/>
    <w:rsid w:val="009A250A"/>
    <w:rPr>
      <w:rFonts w:ascii="Arial" w:eastAsia="ＭＳ ゴシック" w:hAnsi="Arial" w:cs="Times New Roman"/>
      <w:noProof/>
      <w:kern w:val="2"/>
      <w:sz w:val="18"/>
      <w:szCs w:val="18"/>
    </w:rPr>
  </w:style>
  <w:style w:type="table" w:styleId="af2">
    <w:name w:val="Table Grid"/>
    <w:basedOn w:val="a1"/>
    <w:rsid w:val="00813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01E0E"/>
    <w:pPr>
      <w:ind w:leftChars="400" w:left="840"/>
    </w:pPr>
  </w:style>
  <w:style w:type="paragraph" w:styleId="af4">
    <w:name w:val="Plain Text"/>
    <w:basedOn w:val="a"/>
    <w:link w:val="af5"/>
    <w:uiPriority w:val="99"/>
    <w:semiHidden/>
    <w:unhideWhenUsed/>
    <w:rsid w:val="005641BC"/>
    <w:pPr>
      <w:jc w:val="left"/>
    </w:pPr>
    <w:rPr>
      <w:rFonts w:ascii="Yu Gothic" w:eastAsia="Yu Gothic" w:hAnsi="Courier New" w:cs="Courier New"/>
      <w:noProof w:val="0"/>
    </w:rPr>
  </w:style>
  <w:style w:type="character" w:customStyle="1" w:styleId="af5">
    <w:name w:val="書式なし (文字)"/>
    <w:basedOn w:val="a0"/>
    <w:link w:val="af4"/>
    <w:uiPriority w:val="99"/>
    <w:semiHidden/>
    <w:rsid w:val="005641BC"/>
    <w:rPr>
      <w:rFonts w:ascii="Yu Gothic" w:eastAsia="Yu Gothic" w:hAnsi="Courier New" w:cs="Courier New"/>
      <w:kern w:val="2"/>
      <w:sz w:val="22"/>
      <w:szCs w:val="22"/>
    </w:rPr>
  </w:style>
  <w:style w:type="character" w:styleId="af6">
    <w:name w:val="FollowedHyperlink"/>
    <w:basedOn w:val="a0"/>
    <w:semiHidden/>
    <w:unhideWhenUsed/>
    <w:rsid w:val="005641BC"/>
    <w:rPr>
      <w:color w:val="800080" w:themeColor="followedHyperlink"/>
      <w:u w:val="single"/>
    </w:rPr>
  </w:style>
  <w:style w:type="character" w:styleId="af7">
    <w:name w:val="annotation reference"/>
    <w:basedOn w:val="a0"/>
    <w:semiHidden/>
    <w:unhideWhenUsed/>
    <w:rsid w:val="00A10AD7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A10AD7"/>
    <w:pPr>
      <w:jc w:val="left"/>
    </w:pPr>
  </w:style>
  <w:style w:type="character" w:customStyle="1" w:styleId="af9">
    <w:name w:val="コメント文字列 (文字)"/>
    <w:basedOn w:val="a0"/>
    <w:link w:val="af8"/>
    <w:semiHidden/>
    <w:rsid w:val="00A10AD7"/>
    <w:rPr>
      <w:rFonts w:eastAsia="ＭＳ ゴシック"/>
      <w:noProof/>
      <w:kern w:val="2"/>
      <w:sz w:val="22"/>
      <w:szCs w:val="22"/>
    </w:rPr>
  </w:style>
  <w:style w:type="paragraph" w:styleId="afa">
    <w:name w:val="annotation subject"/>
    <w:basedOn w:val="af8"/>
    <w:next w:val="af8"/>
    <w:link w:val="afb"/>
    <w:semiHidden/>
    <w:unhideWhenUsed/>
    <w:rsid w:val="00A10AD7"/>
    <w:rPr>
      <w:b/>
      <w:bCs/>
    </w:rPr>
  </w:style>
  <w:style w:type="character" w:customStyle="1" w:styleId="afb">
    <w:name w:val="コメント内容 (文字)"/>
    <w:basedOn w:val="af9"/>
    <w:link w:val="afa"/>
    <w:semiHidden/>
    <w:rsid w:val="00A10AD7"/>
    <w:rPr>
      <w:rFonts w:eastAsia="ＭＳ ゴシック"/>
      <w:b/>
      <w:bCs/>
      <w:noProof/>
      <w:kern w:val="2"/>
      <w:sz w:val="22"/>
      <w:szCs w:val="22"/>
    </w:rPr>
  </w:style>
  <w:style w:type="paragraph" w:styleId="afc">
    <w:name w:val="Revision"/>
    <w:hidden/>
    <w:uiPriority w:val="99"/>
    <w:semiHidden/>
    <w:rsid w:val="00A10AD7"/>
    <w:rPr>
      <w:rFonts w:eastAsia="ＭＳ ゴシック"/>
      <w:noProof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6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tream.jp/mb/otsuki/demo/1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martstream.ne.jp/manual/support-manual/09_recommend/index.h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CD7E-3341-4F90-9993-FFECE2F9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1252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日液協講習会案内</vt:lpstr>
      <vt:lpstr>１７日液協第号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日液協講習会案内</dc:title>
  <dc:creator>北邨 真智子</dc:creator>
  <cp:lastModifiedBy>北邨 真智子</cp:lastModifiedBy>
  <cp:revision>14</cp:revision>
  <cp:lastPrinted>2022-08-29T05:20:00Z</cp:lastPrinted>
  <dcterms:created xsi:type="dcterms:W3CDTF">2022-02-15T00:58:00Z</dcterms:created>
  <dcterms:modified xsi:type="dcterms:W3CDTF">2022-08-29T05:21:00Z</dcterms:modified>
</cp:coreProperties>
</file>