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Default="003D0E49" w:rsidP="00D8065E">
      <w:pPr>
        <w:wordWrap w:val="0"/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全Ｌ協保安・業務Ｇ７</w:t>
      </w:r>
      <w:r w:rsidR="00DF5843" w:rsidRPr="00DF5843">
        <w:rPr>
          <w:rFonts w:ascii="ＭＳ ゴシック" w:hAnsi="ＭＳ ゴシック" w:hint="eastAsia"/>
          <w:szCs w:val="24"/>
        </w:rPr>
        <w:t>第</w:t>
      </w:r>
      <w:r w:rsidR="005D1F62">
        <w:rPr>
          <w:rFonts w:ascii="ＭＳ ゴシック" w:hAnsi="ＭＳ ゴシック" w:hint="eastAsia"/>
          <w:szCs w:val="24"/>
        </w:rPr>
        <w:t>３６</w:t>
      </w:r>
      <w:r w:rsidR="00DF5843" w:rsidRPr="00DF5843">
        <w:rPr>
          <w:rFonts w:ascii="ＭＳ ゴシック" w:hAnsi="ＭＳ ゴシック" w:hint="eastAsia"/>
          <w:szCs w:val="24"/>
        </w:rPr>
        <w:t>号</w:t>
      </w:r>
    </w:p>
    <w:p w:rsidR="00FF400F" w:rsidRDefault="00177D60" w:rsidP="00D8065E">
      <w:pPr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</w:t>
      </w:r>
      <w:r w:rsidR="003D0E49">
        <w:rPr>
          <w:rFonts w:ascii="ＭＳ ゴシック" w:hAnsi="ＭＳ ゴシック" w:hint="eastAsia"/>
          <w:szCs w:val="24"/>
        </w:rPr>
        <w:t>７</w:t>
      </w:r>
      <w:r w:rsidR="00221E82">
        <w:rPr>
          <w:rFonts w:ascii="ＭＳ ゴシック" w:hAnsi="ＭＳ ゴシック" w:hint="eastAsia"/>
          <w:szCs w:val="24"/>
        </w:rPr>
        <w:t>年</w:t>
      </w:r>
      <w:r w:rsidR="008B03C1">
        <w:rPr>
          <w:rFonts w:ascii="ＭＳ ゴシック" w:hAnsi="ＭＳ ゴシック" w:hint="eastAsia"/>
          <w:szCs w:val="24"/>
        </w:rPr>
        <w:t>５</w:t>
      </w:r>
      <w:r w:rsidR="00C810B5">
        <w:rPr>
          <w:rFonts w:ascii="ＭＳ ゴシック" w:hAnsi="ＭＳ ゴシック" w:hint="eastAsia"/>
          <w:szCs w:val="24"/>
        </w:rPr>
        <w:t>月</w:t>
      </w:r>
      <w:r w:rsidR="008B03C1">
        <w:rPr>
          <w:rFonts w:ascii="ＭＳ ゴシック" w:hAnsi="ＭＳ ゴシック" w:hint="eastAsia"/>
          <w:szCs w:val="24"/>
        </w:rPr>
        <w:t>１</w:t>
      </w:r>
      <w:r w:rsidR="00FF400F">
        <w:rPr>
          <w:rFonts w:ascii="ＭＳ ゴシック" w:hAnsi="ＭＳ ゴシック" w:hint="eastAsia"/>
          <w:szCs w:val="24"/>
        </w:rPr>
        <w:t>日</w:t>
      </w:r>
    </w:p>
    <w:p w:rsidR="00FF400F" w:rsidRDefault="00FF400F" w:rsidP="00D8065E">
      <w:pPr>
        <w:ind w:leftChars="-59" w:left="-142" w:firstLineChars="118" w:firstLine="283"/>
        <w:rPr>
          <w:rFonts w:ascii="ＭＳ ゴシック" w:hAnsi="ＭＳ ゴシック"/>
          <w:szCs w:val="24"/>
        </w:rPr>
      </w:pPr>
    </w:p>
    <w:p w:rsidR="00FF400F" w:rsidRDefault="00350898" w:rsidP="00D8065E">
      <w:pPr>
        <w:ind w:leftChars="-59" w:left="-142" w:firstLineChars="118" w:firstLine="396"/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E13FFD" w:rsidRDefault="00E13FFD" w:rsidP="00D8065E">
      <w:pPr>
        <w:ind w:leftChars="-59" w:left="-142" w:firstLineChars="118" w:firstLine="396"/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E13FFD" w:rsidRDefault="00E13FFD" w:rsidP="00D8065E">
      <w:pPr>
        <w:ind w:leftChars="-59" w:left="-142" w:firstLineChars="118" w:firstLine="396"/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Default="00FF400F" w:rsidP="00D8065E">
      <w:pPr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3D0E49" w:rsidRDefault="003D0E49" w:rsidP="00D8065E">
      <w:pPr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</w:p>
    <w:p w:rsidR="001D7717" w:rsidRDefault="001D7717" w:rsidP="00D8065E">
      <w:pPr>
        <w:ind w:leftChars="-59" w:left="-142" w:firstLineChars="118" w:firstLine="283"/>
        <w:jc w:val="center"/>
        <w:rPr>
          <w:rFonts w:ascii="ＭＳ ゴシック" w:hAnsi="ＭＳ ゴシック"/>
          <w:szCs w:val="24"/>
        </w:rPr>
      </w:pPr>
    </w:p>
    <w:p w:rsidR="00FF400F" w:rsidRDefault="005D1F62" w:rsidP="005D1F62">
      <w:pPr>
        <w:ind w:leftChars="-59" w:left="-142" w:firstLineChars="118" w:firstLine="283"/>
        <w:jc w:val="center"/>
        <w:rPr>
          <w:rFonts w:ascii="ＭＳ ゴシック" w:hAnsi="ＭＳ ゴシック"/>
          <w:szCs w:val="24"/>
        </w:rPr>
      </w:pPr>
      <w:r w:rsidRPr="005D1F62">
        <w:rPr>
          <w:rFonts w:ascii="ＭＳ ゴシック" w:hAnsi="ＭＳ ゴシック" w:hint="eastAsia"/>
          <w:szCs w:val="24"/>
        </w:rPr>
        <w:t>令和７年度全国安全週間の実施に伴う協力依頼について（</w:t>
      </w:r>
      <w:r>
        <w:rPr>
          <w:rFonts w:ascii="ＭＳ ゴシック" w:hAnsi="ＭＳ ゴシック" w:hint="eastAsia"/>
          <w:szCs w:val="24"/>
        </w:rPr>
        <w:t>お願い</w:t>
      </w:r>
      <w:r w:rsidRPr="005D1F62">
        <w:rPr>
          <w:rFonts w:ascii="ＭＳ ゴシック" w:hAnsi="ＭＳ ゴシック" w:hint="eastAsia"/>
          <w:szCs w:val="24"/>
        </w:rPr>
        <w:t>）</w:t>
      </w:r>
    </w:p>
    <w:p w:rsidR="00E13FFD" w:rsidRDefault="00E13FFD" w:rsidP="00D8065E">
      <w:pPr>
        <w:ind w:leftChars="-59" w:left="-142" w:firstLineChars="118" w:firstLine="283"/>
        <w:jc w:val="left"/>
        <w:rPr>
          <w:rFonts w:ascii="ＭＳ ゴシック" w:hAnsi="ＭＳ ゴシック"/>
          <w:szCs w:val="24"/>
        </w:rPr>
      </w:pPr>
    </w:p>
    <w:p w:rsidR="002E4141" w:rsidRDefault="002E4141" w:rsidP="00D8065E">
      <w:pPr>
        <w:ind w:leftChars="-59" w:left="-142" w:firstLineChars="118" w:firstLine="283"/>
        <w:jc w:val="left"/>
        <w:rPr>
          <w:rFonts w:ascii="ＭＳ ゴシック" w:hAnsi="ＭＳ ゴシック"/>
          <w:szCs w:val="24"/>
        </w:rPr>
      </w:pPr>
    </w:p>
    <w:p w:rsidR="005D1F62" w:rsidRDefault="005D1F62" w:rsidP="005D1F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hAnsi="ＭＳ ゴシック" w:cs="ＭＳ Ｐゴシック"/>
          <w:kern w:val="0"/>
          <w:szCs w:val="24"/>
        </w:rPr>
      </w:pPr>
      <w:r>
        <w:rPr>
          <w:rFonts w:ascii="ＭＳ ゴシック" w:hAnsi="ＭＳ ゴシック" w:cs="ＭＳ Ｐゴシック" w:hint="eastAsia"/>
          <w:kern w:val="0"/>
          <w:szCs w:val="24"/>
        </w:rPr>
        <w:t>標記につきまして、</w:t>
      </w:r>
      <w:r w:rsidR="005D5508">
        <w:rPr>
          <w:rFonts w:ascii="ＭＳ ゴシック" w:hAnsi="ＭＳ ゴシック" w:cs="ＭＳ Ｐゴシック" w:hint="eastAsia"/>
          <w:kern w:val="0"/>
          <w:szCs w:val="24"/>
        </w:rPr>
        <w:t>厚生労働省</w:t>
      </w:r>
      <w:r>
        <w:rPr>
          <w:rFonts w:ascii="ＭＳ ゴシック" w:hAnsi="ＭＳ ゴシック" w:cs="ＭＳ Ｐゴシック"/>
          <w:kern w:val="0"/>
          <w:szCs w:val="24"/>
        </w:rPr>
        <w:t>よ</w:t>
      </w:r>
      <w:r>
        <w:rPr>
          <w:rFonts w:ascii="ＭＳ ゴシック" w:hAnsi="ＭＳ ゴシック" w:cs="ＭＳ Ｐゴシック" w:hint="eastAsia"/>
          <w:kern w:val="0"/>
          <w:szCs w:val="24"/>
        </w:rPr>
        <w:t>り別添のとおり協力依頼がありました。</w:t>
      </w:r>
    </w:p>
    <w:p w:rsidR="005D1F62" w:rsidRDefault="005D1F62" w:rsidP="00B34316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cs="ＭＳ Ｐゴシック" w:hint="eastAsia"/>
          <w:kern w:val="0"/>
          <w:szCs w:val="24"/>
        </w:rPr>
        <w:t>本件は、</w:t>
      </w:r>
      <w:r w:rsidR="005D5508">
        <w:rPr>
          <w:rFonts w:ascii="ＭＳ ゴシック" w:hAnsi="ＭＳ ゴシック" w:cs="ＭＳ Ｐゴシック" w:hint="eastAsia"/>
          <w:kern w:val="0"/>
          <w:szCs w:val="24"/>
        </w:rPr>
        <w:t>労働災害の防止として、安全意識の高揚と安全活動の定着を図る</w:t>
      </w:r>
      <w:r>
        <w:rPr>
          <w:rFonts w:ascii="ＭＳ ゴシック" w:hAnsi="ＭＳ ゴシック" w:hint="eastAsia"/>
          <w:szCs w:val="24"/>
        </w:rPr>
        <w:t>ことを目的に</w:t>
      </w:r>
      <w:r w:rsidR="008B03C1">
        <w:rPr>
          <w:rFonts w:ascii="ＭＳ ゴシック" w:hAnsi="ＭＳ ゴシック" w:cs="ＭＳ Ｐゴシック" w:hint="eastAsia"/>
          <w:kern w:val="0"/>
          <w:szCs w:val="24"/>
        </w:rPr>
        <w:t>、本年</w:t>
      </w:r>
      <w:r w:rsidR="005D5508">
        <w:rPr>
          <w:rFonts w:ascii="ＭＳ ゴシック" w:hAnsi="ＭＳ ゴシック" w:cs="ＭＳ Ｐゴシック" w:hint="eastAsia"/>
          <w:kern w:val="0"/>
          <w:szCs w:val="24"/>
        </w:rPr>
        <w:t>７月１日から７</w:t>
      </w:r>
      <w:r>
        <w:rPr>
          <w:rFonts w:ascii="ＭＳ ゴシック" w:hAnsi="ＭＳ ゴシック" w:cs="ＭＳ Ｐゴシック" w:hint="eastAsia"/>
          <w:kern w:val="0"/>
          <w:szCs w:val="24"/>
        </w:rPr>
        <w:t>日までの７日間にわたり</w:t>
      </w:r>
      <w:r w:rsidR="008B03C1">
        <w:rPr>
          <w:rFonts w:ascii="ＭＳ ゴシック" w:hAnsi="ＭＳ ゴシック" w:cs="ＭＳ Ｐゴシック" w:hint="eastAsia"/>
          <w:kern w:val="0"/>
          <w:szCs w:val="24"/>
        </w:rPr>
        <w:t>同省が</w:t>
      </w:r>
      <w:r>
        <w:rPr>
          <w:rFonts w:ascii="ＭＳ ゴシック" w:hAnsi="ＭＳ ゴシック" w:cs="ＭＳ Ｐゴシック" w:hint="eastAsia"/>
          <w:kern w:val="0"/>
          <w:szCs w:val="24"/>
        </w:rPr>
        <w:t>実施する</w:t>
      </w:r>
      <w:r w:rsidR="008B03C1">
        <w:rPr>
          <w:rFonts w:ascii="ＭＳ ゴシック" w:hAnsi="ＭＳ ゴシック" w:cs="ＭＳ Ｐゴシック" w:hint="eastAsia"/>
          <w:kern w:val="0"/>
          <w:szCs w:val="24"/>
        </w:rPr>
        <w:t>旨の</w:t>
      </w:r>
      <w:r>
        <w:rPr>
          <w:rFonts w:ascii="ＭＳ ゴシック" w:hAnsi="ＭＳ ゴシック" w:hint="eastAsia"/>
          <w:szCs w:val="24"/>
        </w:rPr>
        <w:t>協力依頼</w:t>
      </w:r>
      <w:r w:rsidR="008B03C1">
        <w:rPr>
          <w:rFonts w:ascii="ＭＳ ゴシック" w:hAnsi="ＭＳ ゴシック" w:hint="eastAsia"/>
          <w:szCs w:val="24"/>
        </w:rPr>
        <w:t>がありました。</w:t>
      </w:r>
      <w:bookmarkStart w:id="0" w:name="_GoBack"/>
      <w:bookmarkEnd w:id="0"/>
    </w:p>
    <w:p w:rsidR="005D5508" w:rsidRDefault="005D5508" w:rsidP="005D1F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つきましては、都道府県協会におかれましては、会員に対し、また、直接会員におかれましては、営業所及び従業員等に対して、</w:t>
      </w:r>
      <w:r>
        <w:rPr>
          <w:rFonts w:ascii="ＭＳ ゴシック" w:hAnsi="ＭＳ ゴシック" w:cs="ＭＳ Ｐゴシック" w:hint="eastAsia"/>
          <w:kern w:val="0"/>
          <w:szCs w:val="24"/>
        </w:rPr>
        <w:t>ご周知くださいますようよろしく</w:t>
      </w:r>
      <w:r>
        <w:rPr>
          <w:rFonts w:ascii="ＭＳ ゴシック" w:hAnsi="ＭＳ ゴシック" w:cs="ＭＳ Ｐゴシック"/>
          <w:kern w:val="0"/>
          <w:szCs w:val="24"/>
        </w:rPr>
        <w:t>お願い</w:t>
      </w:r>
      <w:r>
        <w:rPr>
          <w:rFonts w:ascii="ＭＳ ゴシック" w:hAnsi="ＭＳ ゴシック" w:cs="ＭＳ Ｐゴシック" w:hint="eastAsia"/>
          <w:kern w:val="0"/>
          <w:szCs w:val="24"/>
        </w:rPr>
        <w:t>いたし</w:t>
      </w:r>
      <w:r>
        <w:rPr>
          <w:rFonts w:ascii="ＭＳ ゴシック" w:hAnsi="ＭＳ ゴシック" w:cs="ＭＳ Ｐゴシック"/>
          <w:kern w:val="0"/>
          <w:szCs w:val="24"/>
        </w:rPr>
        <w:t>ます。</w:t>
      </w:r>
    </w:p>
    <w:p w:rsidR="005D1F62" w:rsidRPr="005D1F62" w:rsidRDefault="005D1F62" w:rsidP="005D1F62">
      <w:pPr>
        <w:widowControl/>
        <w:spacing w:line="400" w:lineRule="exact"/>
        <w:jc w:val="left"/>
        <w:rPr>
          <w:rFonts w:ascii="ＭＳ ゴシック" w:hAnsi="ＭＳ ゴシック" w:cs="ＭＳ Ｐゴシック"/>
          <w:kern w:val="0"/>
          <w:szCs w:val="24"/>
        </w:rPr>
      </w:pPr>
    </w:p>
    <w:p w:rsidR="00E13FFD" w:rsidRPr="005D1F62" w:rsidRDefault="00E13FFD" w:rsidP="00D8065E">
      <w:pPr>
        <w:ind w:leftChars="-59" w:left="-142" w:right="240" w:firstLineChars="118" w:firstLine="283"/>
        <w:jc w:val="right"/>
        <w:rPr>
          <w:rFonts w:ascii="ＭＳ ゴシック" w:hAnsi="ＭＳ ゴシック"/>
          <w:szCs w:val="24"/>
        </w:rPr>
      </w:pPr>
    </w:p>
    <w:p w:rsidR="00E13FFD" w:rsidRDefault="00E13FFD" w:rsidP="00D8065E">
      <w:pPr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</w:p>
    <w:p w:rsidR="00E13FFD" w:rsidRPr="00E13FFD" w:rsidRDefault="00E13FFD" w:rsidP="00D8065E">
      <w:pPr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  <w:r w:rsidRPr="00E13FFD">
        <w:rPr>
          <w:rFonts w:ascii="ＭＳ ゴシック" w:hAnsi="ＭＳ ゴシック" w:hint="eastAsia"/>
          <w:szCs w:val="24"/>
        </w:rPr>
        <w:t>以 上</w:t>
      </w:r>
    </w:p>
    <w:p w:rsidR="00E13FFD" w:rsidRPr="00E13FFD" w:rsidRDefault="00E13FFD" w:rsidP="00D8065E">
      <w:pPr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  <w:r w:rsidRPr="00E13FFD">
        <w:rPr>
          <w:rFonts w:ascii="ＭＳ ゴシック" w:hAnsi="ＭＳ ゴシック" w:hint="eastAsia"/>
          <w:szCs w:val="24"/>
        </w:rPr>
        <w:t>発信手段：Ｅメール</w:t>
      </w:r>
    </w:p>
    <w:p w:rsidR="00FF400F" w:rsidRPr="00523FB4" w:rsidRDefault="00E13FFD" w:rsidP="00D8065E">
      <w:pPr>
        <w:wordWrap w:val="0"/>
        <w:ind w:leftChars="-59" w:left="-142" w:firstLineChars="118" w:firstLine="283"/>
        <w:jc w:val="right"/>
        <w:rPr>
          <w:rFonts w:ascii="ＭＳ ゴシック" w:hAnsi="ＭＳ ゴシック"/>
          <w:szCs w:val="24"/>
        </w:rPr>
      </w:pPr>
      <w:r w:rsidRPr="00E13FFD">
        <w:rPr>
          <w:rFonts w:ascii="ＭＳ ゴシック" w:hAnsi="ＭＳ ゴシック" w:hint="eastAsia"/>
          <w:szCs w:val="24"/>
        </w:rPr>
        <w:t xml:space="preserve">担当：保安・業務グループ </w:t>
      </w:r>
      <w:r w:rsidR="003D0E49">
        <w:rPr>
          <w:rFonts w:ascii="ＭＳ ゴシック" w:hAnsi="ＭＳ ゴシック" w:hint="eastAsia"/>
          <w:szCs w:val="24"/>
        </w:rPr>
        <w:t>瀬谷、</w:t>
      </w:r>
      <w:r>
        <w:rPr>
          <w:rFonts w:ascii="ＭＳ ゴシック" w:hAnsi="ＭＳ ゴシック" w:hint="eastAsia"/>
          <w:szCs w:val="24"/>
        </w:rPr>
        <w:t>國坂</w:t>
      </w:r>
    </w:p>
    <w:sectPr w:rsidR="00FF400F" w:rsidRPr="00523FB4" w:rsidSect="00E13FFD">
      <w:pgSz w:w="11906" w:h="16838" w:code="9"/>
      <w:pgMar w:top="1276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12" w:rsidRDefault="00B63A12">
      <w:r>
        <w:separator/>
      </w:r>
    </w:p>
  </w:endnote>
  <w:endnote w:type="continuationSeparator" w:id="0">
    <w:p w:rsidR="00B63A12" w:rsidRDefault="00B6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12" w:rsidRDefault="00B63A12">
      <w:r>
        <w:separator/>
      </w:r>
    </w:p>
  </w:footnote>
  <w:footnote w:type="continuationSeparator" w:id="0">
    <w:p w:rsidR="00B63A12" w:rsidRDefault="00B6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30E0B"/>
    <w:rsid w:val="000578AE"/>
    <w:rsid w:val="0008512E"/>
    <w:rsid w:val="000A3363"/>
    <w:rsid w:val="000B6A2C"/>
    <w:rsid w:val="000B7F61"/>
    <w:rsid w:val="000C61E1"/>
    <w:rsid w:val="001107CB"/>
    <w:rsid w:val="001229E6"/>
    <w:rsid w:val="00152C7D"/>
    <w:rsid w:val="001778F0"/>
    <w:rsid w:val="00177D60"/>
    <w:rsid w:val="0018531E"/>
    <w:rsid w:val="001965CE"/>
    <w:rsid w:val="001C5DB9"/>
    <w:rsid w:val="001D62F6"/>
    <w:rsid w:val="001D7717"/>
    <w:rsid w:val="001E2A39"/>
    <w:rsid w:val="001E4DA7"/>
    <w:rsid w:val="00221E82"/>
    <w:rsid w:val="00236EE2"/>
    <w:rsid w:val="0024605F"/>
    <w:rsid w:val="0026374B"/>
    <w:rsid w:val="002667AE"/>
    <w:rsid w:val="0028522C"/>
    <w:rsid w:val="002A254C"/>
    <w:rsid w:val="002C1729"/>
    <w:rsid w:val="002D4C7F"/>
    <w:rsid w:val="002E0A75"/>
    <w:rsid w:val="002E4141"/>
    <w:rsid w:val="002E58F6"/>
    <w:rsid w:val="002E6966"/>
    <w:rsid w:val="002F0E20"/>
    <w:rsid w:val="0031750E"/>
    <w:rsid w:val="00344E99"/>
    <w:rsid w:val="00350898"/>
    <w:rsid w:val="003708F9"/>
    <w:rsid w:val="00371229"/>
    <w:rsid w:val="00384BE2"/>
    <w:rsid w:val="00396238"/>
    <w:rsid w:val="00396248"/>
    <w:rsid w:val="003A642A"/>
    <w:rsid w:val="003B21C3"/>
    <w:rsid w:val="003D05CD"/>
    <w:rsid w:val="003D0E49"/>
    <w:rsid w:val="003E3F0F"/>
    <w:rsid w:val="00402733"/>
    <w:rsid w:val="0040542D"/>
    <w:rsid w:val="00424E11"/>
    <w:rsid w:val="00425FC0"/>
    <w:rsid w:val="00473B30"/>
    <w:rsid w:val="00480294"/>
    <w:rsid w:val="004846C4"/>
    <w:rsid w:val="004950B0"/>
    <w:rsid w:val="00497C50"/>
    <w:rsid w:val="004A3FE6"/>
    <w:rsid w:val="004B2A8C"/>
    <w:rsid w:val="004C7B56"/>
    <w:rsid w:val="00520682"/>
    <w:rsid w:val="00523FB4"/>
    <w:rsid w:val="005436F4"/>
    <w:rsid w:val="00544AE9"/>
    <w:rsid w:val="005576E8"/>
    <w:rsid w:val="00565D68"/>
    <w:rsid w:val="00574986"/>
    <w:rsid w:val="005A2098"/>
    <w:rsid w:val="005A6238"/>
    <w:rsid w:val="005B125D"/>
    <w:rsid w:val="005D1F62"/>
    <w:rsid w:val="005D5508"/>
    <w:rsid w:val="005E45DA"/>
    <w:rsid w:val="005F5B10"/>
    <w:rsid w:val="00612D7D"/>
    <w:rsid w:val="00615333"/>
    <w:rsid w:val="00617546"/>
    <w:rsid w:val="006238BC"/>
    <w:rsid w:val="00625010"/>
    <w:rsid w:val="00636627"/>
    <w:rsid w:val="00640543"/>
    <w:rsid w:val="00673F75"/>
    <w:rsid w:val="006964A6"/>
    <w:rsid w:val="006A2F47"/>
    <w:rsid w:val="006A3FAA"/>
    <w:rsid w:val="006B2CBD"/>
    <w:rsid w:val="006B7AF4"/>
    <w:rsid w:val="006C2BB4"/>
    <w:rsid w:val="006E01E2"/>
    <w:rsid w:val="006E12E2"/>
    <w:rsid w:val="006F34FB"/>
    <w:rsid w:val="007274BB"/>
    <w:rsid w:val="0073435B"/>
    <w:rsid w:val="0073726F"/>
    <w:rsid w:val="00746005"/>
    <w:rsid w:val="007514DA"/>
    <w:rsid w:val="0076763F"/>
    <w:rsid w:val="00787260"/>
    <w:rsid w:val="007872D4"/>
    <w:rsid w:val="007914B2"/>
    <w:rsid w:val="007B6B86"/>
    <w:rsid w:val="007E0ECB"/>
    <w:rsid w:val="007F49C6"/>
    <w:rsid w:val="0081386A"/>
    <w:rsid w:val="0081475B"/>
    <w:rsid w:val="00826FC2"/>
    <w:rsid w:val="00827004"/>
    <w:rsid w:val="00832DE1"/>
    <w:rsid w:val="00857D89"/>
    <w:rsid w:val="008644C3"/>
    <w:rsid w:val="00873894"/>
    <w:rsid w:val="0089409C"/>
    <w:rsid w:val="008B03C1"/>
    <w:rsid w:val="008B52F1"/>
    <w:rsid w:val="008B7275"/>
    <w:rsid w:val="008D325E"/>
    <w:rsid w:val="008F695C"/>
    <w:rsid w:val="008F7ABC"/>
    <w:rsid w:val="009017CD"/>
    <w:rsid w:val="0092146C"/>
    <w:rsid w:val="00922BF5"/>
    <w:rsid w:val="00926D3D"/>
    <w:rsid w:val="00941C02"/>
    <w:rsid w:val="00954489"/>
    <w:rsid w:val="009726BD"/>
    <w:rsid w:val="00980475"/>
    <w:rsid w:val="0098624A"/>
    <w:rsid w:val="009D047C"/>
    <w:rsid w:val="009F64FC"/>
    <w:rsid w:val="009F6F85"/>
    <w:rsid w:val="00A01A0F"/>
    <w:rsid w:val="00A05B4F"/>
    <w:rsid w:val="00A16FF5"/>
    <w:rsid w:val="00A3009A"/>
    <w:rsid w:val="00A4062F"/>
    <w:rsid w:val="00A80EC2"/>
    <w:rsid w:val="00A838CE"/>
    <w:rsid w:val="00A8496F"/>
    <w:rsid w:val="00A87A50"/>
    <w:rsid w:val="00AA390D"/>
    <w:rsid w:val="00AB0BCC"/>
    <w:rsid w:val="00AB256A"/>
    <w:rsid w:val="00AB3520"/>
    <w:rsid w:val="00AB485D"/>
    <w:rsid w:val="00AB695C"/>
    <w:rsid w:val="00AE10BC"/>
    <w:rsid w:val="00B33C75"/>
    <w:rsid w:val="00B34316"/>
    <w:rsid w:val="00B50F23"/>
    <w:rsid w:val="00B63568"/>
    <w:rsid w:val="00B63A12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5DE7"/>
    <w:rsid w:val="00C0397F"/>
    <w:rsid w:val="00C0650D"/>
    <w:rsid w:val="00C16808"/>
    <w:rsid w:val="00C21BD6"/>
    <w:rsid w:val="00C30376"/>
    <w:rsid w:val="00C56E90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D15048"/>
    <w:rsid w:val="00D46592"/>
    <w:rsid w:val="00D525A1"/>
    <w:rsid w:val="00D54EF0"/>
    <w:rsid w:val="00D64DE6"/>
    <w:rsid w:val="00D8065E"/>
    <w:rsid w:val="00D92B61"/>
    <w:rsid w:val="00D92C86"/>
    <w:rsid w:val="00DA0506"/>
    <w:rsid w:val="00DA05C6"/>
    <w:rsid w:val="00DB231C"/>
    <w:rsid w:val="00DC43AC"/>
    <w:rsid w:val="00DE4E58"/>
    <w:rsid w:val="00DF5843"/>
    <w:rsid w:val="00DF6D37"/>
    <w:rsid w:val="00DF6F19"/>
    <w:rsid w:val="00E13600"/>
    <w:rsid w:val="00E13FFD"/>
    <w:rsid w:val="00E14B9E"/>
    <w:rsid w:val="00E27C07"/>
    <w:rsid w:val="00E3525F"/>
    <w:rsid w:val="00E57639"/>
    <w:rsid w:val="00E62726"/>
    <w:rsid w:val="00E8443A"/>
    <w:rsid w:val="00EA1266"/>
    <w:rsid w:val="00EA189A"/>
    <w:rsid w:val="00EF37EB"/>
    <w:rsid w:val="00F02A45"/>
    <w:rsid w:val="00F112B2"/>
    <w:rsid w:val="00F11B5C"/>
    <w:rsid w:val="00F253C9"/>
    <w:rsid w:val="00F25D9C"/>
    <w:rsid w:val="00F273BB"/>
    <w:rsid w:val="00F40FFA"/>
    <w:rsid w:val="00F4307D"/>
    <w:rsid w:val="00F73DDD"/>
    <w:rsid w:val="00F74C12"/>
    <w:rsid w:val="00F803FD"/>
    <w:rsid w:val="00FA1ED0"/>
    <w:rsid w:val="00FA31CB"/>
    <w:rsid w:val="00FC3F97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27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4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D1F62"/>
    <w:pPr>
      <w:jc w:val="center"/>
    </w:pPr>
    <w:rPr>
      <w:rFonts w:ascii="ＭＳ ゴシック" w:hAnsi="ＭＳ ゴシック" w:cs="ＭＳ Ｐゴシック"/>
      <w:kern w:val="0"/>
      <w:szCs w:val="24"/>
    </w:rPr>
  </w:style>
  <w:style w:type="character" w:customStyle="1" w:styleId="af0">
    <w:name w:val="記 (文字)"/>
    <w:basedOn w:val="a0"/>
    <w:link w:val="af"/>
    <w:uiPriority w:val="99"/>
    <w:rsid w:val="005D1F62"/>
    <w:rPr>
      <w:rFonts w:ascii="ＭＳ ゴシック" w:hAnsi="ＭＳ 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0D308-2098-4D4F-A0CB-8FF95F7B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2025-05-01T04:17:00Z</dcterms:modified>
</cp:coreProperties>
</file>