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F9F5" w14:textId="1736B0BC" w:rsidR="00D167A6" w:rsidRPr="002E1046" w:rsidRDefault="009B536A" w:rsidP="00B31DA5">
      <w:pPr>
        <w:ind w:leftChars="-337" w:left="-708" w:rightChars="-324" w:right="-680" w:firstLineChars="117" w:firstLine="281"/>
        <w:jc w:val="right"/>
        <w:rPr>
          <w:rFonts w:ascii="ＭＳ ゴシック" w:eastAsia="ＭＳ ゴシック" w:hAnsi="ＭＳ ゴシック"/>
          <w:sz w:val="24"/>
          <w:lang w:eastAsia="zh-CN"/>
        </w:rPr>
      </w:pPr>
      <w:r w:rsidRPr="002E1046">
        <w:rPr>
          <w:rFonts w:ascii="ＭＳ ゴシック" w:eastAsia="ＭＳ ゴシック" w:hAnsi="ＭＳ ゴシック" w:hint="eastAsia"/>
          <w:sz w:val="24"/>
        </w:rPr>
        <w:t>全Ｌ協保安・業務Ｇ</w:t>
      </w:r>
      <w:r w:rsidR="00F92168">
        <w:rPr>
          <w:rFonts w:ascii="ＭＳ ゴシック" w:eastAsia="ＭＳ ゴシック" w:hAnsi="ＭＳ ゴシック" w:hint="eastAsia"/>
          <w:sz w:val="24"/>
        </w:rPr>
        <w:t>７第</w:t>
      </w:r>
      <w:r w:rsidR="00A15A36">
        <w:rPr>
          <w:rFonts w:ascii="ＭＳ ゴシック" w:eastAsia="ＭＳ ゴシック" w:hAnsi="ＭＳ ゴシック" w:hint="eastAsia"/>
          <w:sz w:val="24"/>
        </w:rPr>
        <w:t>１２１</w:t>
      </w:r>
      <w:r w:rsidR="007B4E19" w:rsidRPr="002E1046">
        <w:rPr>
          <w:rFonts w:ascii="ＭＳ ゴシック" w:eastAsia="ＭＳ ゴシック" w:hAnsi="ＭＳ ゴシック" w:hint="eastAsia"/>
          <w:sz w:val="24"/>
        </w:rPr>
        <w:t>号</w:t>
      </w:r>
    </w:p>
    <w:p w14:paraId="7C16E9F7" w14:textId="15ED3B3E" w:rsidR="00831FE6" w:rsidRPr="00D4060D" w:rsidRDefault="00B92C30" w:rsidP="00B31DA5">
      <w:pPr>
        <w:ind w:leftChars="-337" w:left="-708" w:rightChars="-324" w:right="-680" w:firstLineChars="117" w:firstLine="281"/>
        <w:jc w:val="right"/>
        <w:rPr>
          <w:rFonts w:ascii="ＭＳ ゴシック" w:eastAsia="ＭＳ ゴシック" w:hAnsi="ＭＳ ゴシック"/>
          <w:sz w:val="24"/>
          <w:lang w:eastAsia="zh-CN"/>
        </w:rPr>
      </w:pPr>
      <w:r>
        <w:rPr>
          <w:rFonts w:ascii="ＭＳ ゴシック" w:eastAsia="ＭＳ ゴシック" w:hAnsi="ＭＳ ゴシック" w:hint="eastAsia"/>
          <w:sz w:val="24"/>
        </w:rPr>
        <w:t>令和</w:t>
      </w:r>
      <w:r w:rsidR="00F92168">
        <w:rPr>
          <w:rFonts w:ascii="ＭＳ ゴシック" w:eastAsia="ＭＳ ゴシック" w:hAnsi="ＭＳ ゴシック" w:hint="eastAsia"/>
          <w:sz w:val="24"/>
        </w:rPr>
        <w:t>７</w:t>
      </w:r>
      <w:r w:rsidR="00D167A6" w:rsidRPr="00D4060D">
        <w:rPr>
          <w:rFonts w:ascii="ＭＳ ゴシック" w:eastAsia="ＭＳ ゴシック" w:hAnsi="ＭＳ ゴシック" w:hint="eastAsia"/>
          <w:sz w:val="24"/>
          <w:lang w:eastAsia="zh-CN"/>
        </w:rPr>
        <w:t>年</w:t>
      </w:r>
      <w:r w:rsidR="00A15A36">
        <w:rPr>
          <w:rFonts w:ascii="ＭＳ ゴシック" w:eastAsia="ＭＳ ゴシック" w:hAnsi="ＭＳ ゴシック" w:hint="eastAsia"/>
          <w:sz w:val="24"/>
        </w:rPr>
        <w:t>９</w:t>
      </w:r>
      <w:r w:rsidR="00D167A6" w:rsidRPr="00D4060D">
        <w:rPr>
          <w:rFonts w:ascii="ＭＳ ゴシック" w:eastAsia="ＭＳ ゴシック" w:hAnsi="ＭＳ ゴシック" w:hint="eastAsia"/>
          <w:sz w:val="24"/>
          <w:lang w:eastAsia="zh-CN"/>
        </w:rPr>
        <w:t>月</w:t>
      </w:r>
      <w:r w:rsidR="00090504">
        <w:rPr>
          <w:rFonts w:ascii="ＭＳ ゴシック" w:eastAsia="ＭＳ ゴシック" w:hAnsi="ＭＳ ゴシック" w:hint="eastAsia"/>
          <w:sz w:val="24"/>
        </w:rPr>
        <w:t>１７日</w:t>
      </w:r>
    </w:p>
    <w:p w14:paraId="161AB141" w14:textId="77777777" w:rsidR="00A2582C" w:rsidRPr="00005351" w:rsidRDefault="00A2582C" w:rsidP="00B31DA5">
      <w:pPr>
        <w:ind w:leftChars="-337" w:left="-708" w:rightChars="-324" w:right="-680" w:firstLineChars="117" w:firstLine="281"/>
        <w:rPr>
          <w:rFonts w:ascii="ＭＳ ゴシック" w:eastAsia="ＭＳ ゴシック" w:hAnsi="ＭＳ ゴシック"/>
          <w:kern w:val="0"/>
          <w:sz w:val="24"/>
          <w:lang w:eastAsia="zh-CN"/>
        </w:rPr>
      </w:pPr>
    </w:p>
    <w:p w14:paraId="190EBC4B" w14:textId="5C1361B2" w:rsidR="00831FE6" w:rsidRPr="005646A6" w:rsidRDefault="00E4543F" w:rsidP="00B31DA5">
      <w:pPr>
        <w:ind w:leftChars="-337" w:left="-708" w:rightChars="-324" w:right="-680" w:firstLineChars="117" w:firstLine="281"/>
        <w:rPr>
          <w:rFonts w:ascii="ＭＳ ゴシック" w:eastAsia="ＭＳ ゴシック" w:hAnsi="ＭＳ ゴシック"/>
          <w:kern w:val="0"/>
          <w:sz w:val="24"/>
        </w:rPr>
      </w:pPr>
      <w:r>
        <w:rPr>
          <w:rFonts w:ascii="ＭＳ ゴシック" w:eastAsia="ＭＳ ゴシック" w:hAnsi="ＭＳ ゴシック" w:hint="eastAsia"/>
          <w:kern w:val="0"/>
          <w:sz w:val="24"/>
        </w:rPr>
        <w:t>正</w:t>
      </w:r>
      <w:r w:rsidR="0025472B" w:rsidRPr="005646A6">
        <w:rPr>
          <w:rFonts w:ascii="ＭＳ ゴシック" w:eastAsia="ＭＳ ゴシック" w:hAnsi="ＭＳ ゴシック" w:hint="eastAsia"/>
          <w:kern w:val="0"/>
          <w:sz w:val="24"/>
        </w:rPr>
        <w:t>会員　各位</w:t>
      </w:r>
    </w:p>
    <w:p w14:paraId="655A4D21" w14:textId="77777777" w:rsidR="00831FE6" w:rsidRPr="00046CE2" w:rsidRDefault="00831FE6" w:rsidP="00B31DA5">
      <w:pPr>
        <w:ind w:leftChars="-337" w:left="-708" w:rightChars="-324" w:right="-680" w:firstLineChars="117" w:firstLine="281"/>
        <w:rPr>
          <w:rFonts w:ascii="ＭＳ ゴシック" w:eastAsia="ＭＳ ゴシック" w:hAnsi="ＭＳ ゴシック"/>
          <w:sz w:val="24"/>
        </w:rPr>
      </w:pPr>
    </w:p>
    <w:p w14:paraId="544DDA8E" w14:textId="77777777" w:rsidR="00831FE6" w:rsidRDefault="00280CFF" w:rsidP="00B31DA5">
      <w:pPr>
        <w:wordWrap w:val="0"/>
        <w:ind w:leftChars="-337" w:left="-708" w:rightChars="-324" w:right="-680" w:firstLineChars="117" w:firstLine="281"/>
        <w:jc w:val="right"/>
        <w:rPr>
          <w:rFonts w:ascii="ＭＳ ゴシック" w:eastAsia="ＭＳ ゴシック" w:hAnsi="ＭＳ ゴシック"/>
          <w:kern w:val="0"/>
          <w:sz w:val="24"/>
        </w:rPr>
      </w:pPr>
      <w:r w:rsidRPr="005646A6">
        <w:rPr>
          <w:rFonts w:ascii="ＭＳ ゴシック" w:eastAsia="ＭＳ ゴシック" w:hAnsi="ＭＳ ゴシック" w:hint="eastAsia"/>
          <w:kern w:val="0"/>
          <w:sz w:val="24"/>
        </w:rPr>
        <w:t>（</w:t>
      </w:r>
      <w:r w:rsidR="0025472B" w:rsidRPr="005646A6">
        <w:rPr>
          <w:rFonts w:ascii="ＭＳ ゴシック" w:eastAsia="ＭＳ ゴシック" w:hAnsi="ＭＳ ゴシック" w:hint="eastAsia"/>
          <w:kern w:val="0"/>
          <w:sz w:val="24"/>
        </w:rPr>
        <w:t>一</w:t>
      </w:r>
      <w:r w:rsidRPr="005646A6">
        <w:rPr>
          <w:rFonts w:ascii="ＭＳ ゴシック" w:eastAsia="ＭＳ ゴシック" w:hAnsi="ＭＳ ゴシック" w:hint="eastAsia"/>
          <w:kern w:val="0"/>
          <w:sz w:val="24"/>
        </w:rPr>
        <w:t>社）</w:t>
      </w:r>
      <w:r w:rsidR="0025472B" w:rsidRPr="005646A6">
        <w:rPr>
          <w:rFonts w:ascii="ＭＳ ゴシック" w:eastAsia="ＭＳ ゴシック" w:hAnsi="ＭＳ ゴシック" w:hint="eastAsia"/>
          <w:kern w:val="0"/>
          <w:sz w:val="24"/>
        </w:rPr>
        <w:t>全国ＬＰ</w:t>
      </w:r>
      <w:r w:rsidRPr="005646A6">
        <w:rPr>
          <w:rFonts w:ascii="ＭＳ ゴシック" w:eastAsia="ＭＳ ゴシック" w:hAnsi="ＭＳ ゴシック" w:hint="eastAsia"/>
          <w:kern w:val="0"/>
          <w:sz w:val="24"/>
        </w:rPr>
        <w:t>ガス協会</w:t>
      </w:r>
    </w:p>
    <w:p w14:paraId="49C6652F" w14:textId="77777777" w:rsidR="00F17822" w:rsidRPr="005646A6" w:rsidRDefault="00F17822" w:rsidP="00B31DA5">
      <w:pPr>
        <w:ind w:leftChars="-337" w:left="-708" w:rightChars="-324" w:right="-680" w:firstLineChars="117" w:firstLine="281"/>
        <w:jc w:val="right"/>
        <w:rPr>
          <w:rFonts w:ascii="ＭＳ ゴシック" w:eastAsia="ＭＳ ゴシック" w:hAnsi="ＭＳ ゴシック"/>
          <w:kern w:val="0"/>
          <w:sz w:val="24"/>
        </w:rPr>
      </w:pPr>
    </w:p>
    <w:p w14:paraId="5B248F9E" w14:textId="77777777" w:rsidR="00831FE6" w:rsidRPr="005646A6" w:rsidRDefault="00831FE6" w:rsidP="00B31DA5">
      <w:pPr>
        <w:ind w:leftChars="-337" w:left="-707" w:rightChars="-324" w:right="-680" w:hanging="1"/>
        <w:rPr>
          <w:rFonts w:ascii="ＭＳ ゴシック" w:eastAsia="ＭＳ ゴシック" w:hAnsi="ＭＳ ゴシック"/>
          <w:sz w:val="24"/>
        </w:rPr>
      </w:pPr>
    </w:p>
    <w:p w14:paraId="24A68E8C" w14:textId="23D7E06A" w:rsidR="0015295D" w:rsidRPr="007B4E19" w:rsidRDefault="00F92168" w:rsidP="0015295D">
      <w:pPr>
        <w:ind w:leftChars="-337" w:left="-708" w:rightChars="-324" w:right="-680"/>
        <w:jc w:val="center"/>
        <w:rPr>
          <w:rFonts w:ascii="ＭＳ ゴシック" w:eastAsia="ＭＳ ゴシック" w:hAnsi="ＭＳ ゴシック"/>
          <w:sz w:val="24"/>
        </w:rPr>
      </w:pPr>
      <w:r>
        <w:rPr>
          <w:rFonts w:ascii="ＭＳ ゴシック" w:eastAsia="ＭＳ ゴシック" w:hAnsi="ＭＳ ゴシック" w:hint="eastAsia"/>
          <w:sz w:val="24"/>
        </w:rPr>
        <w:t>令和６</w:t>
      </w:r>
      <w:r w:rsidR="00D6200C">
        <w:rPr>
          <w:rFonts w:ascii="ＭＳ ゴシック" w:eastAsia="ＭＳ ゴシック" w:hAnsi="ＭＳ ゴシック" w:hint="eastAsia"/>
          <w:sz w:val="24"/>
        </w:rPr>
        <w:t>年度「</w:t>
      </w:r>
      <w:r w:rsidR="00396201" w:rsidRPr="00396201">
        <w:rPr>
          <w:rFonts w:ascii="ＭＳ ゴシック" w:eastAsia="ＭＳ ゴシック" w:hAnsi="ＭＳ ゴシック" w:hint="eastAsia"/>
          <w:sz w:val="24"/>
        </w:rPr>
        <w:t>燃焼器具交換・安全機器普及状況等調査報告書</w:t>
      </w:r>
      <w:r w:rsidR="00D6200C">
        <w:rPr>
          <w:rFonts w:ascii="ＭＳ ゴシック" w:eastAsia="ＭＳ ゴシック" w:hAnsi="ＭＳ ゴシック" w:hint="eastAsia"/>
          <w:sz w:val="24"/>
        </w:rPr>
        <w:t>」</w:t>
      </w:r>
      <w:r w:rsidR="007B4E19" w:rsidRPr="007B4E19">
        <w:rPr>
          <w:rFonts w:ascii="ＭＳ ゴシック" w:eastAsia="ＭＳ ゴシック" w:hAnsi="ＭＳ ゴシック" w:hint="eastAsia"/>
          <w:sz w:val="24"/>
        </w:rPr>
        <w:t>調査結果</w:t>
      </w:r>
      <w:r w:rsidR="0015295D">
        <w:rPr>
          <w:rFonts w:ascii="ＭＳ ゴシック" w:eastAsia="ＭＳ ゴシック" w:hAnsi="ＭＳ ゴシック" w:hint="eastAsia"/>
          <w:sz w:val="24"/>
        </w:rPr>
        <w:t>について</w:t>
      </w:r>
    </w:p>
    <w:p w14:paraId="24B744C9" w14:textId="17C6EF77" w:rsidR="00831FE6" w:rsidRPr="002329F9" w:rsidRDefault="0015295D" w:rsidP="0015295D">
      <w:pPr>
        <w:ind w:leftChars="-203" w:left="-426" w:rightChars="-324" w:right="-680" w:firstLineChars="117" w:firstLine="281"/>
        <w:jc w:val="cente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6D7EB3" w:rsidRPr="007B4E19">
        <w:rPr>
          <w:rFonts w:ascii="ＭＳ ゴシック" w:eastAsia="ＭＳ ゴシック" w:hAnsi="ＭＳ ゴシック" w:hint="eastAsia"/>
          <w:sz w:val="24"/>
        </w:rPr>
        <w:t>（ご報告）</w:t>
      </w:r>
    </w:p>
    <w:p w14:paraId="25D6A824" w14:textId="77777777" w:rsidR="00831FE6" w:rsidRPr="005646A6" w:rsidRDefault="00831FE6" w:rsidP="00B31DA5">
      <w:pPr>
        <w:ind w:leftChars="-337" w:left="-708" w:rightChars="-324" w:right="-680" w:firstLineChars="117" w:firstLine="281"/>
        <w:rPr>
          <w:rFonts w:ascii="ＭＳ ゴシック" w:eastAsia="ＭＳ ゴシック" w:hAnsi="ＭＳ ゴシック"/>
          <w:sz w:val="24"/>
        </w:rPr>
      </w:pPr>
    </w:p>
    <w:p w14:paraId="36FD2DBE" w14:textId="77777777" w:rsidR="006973CC" w:rsidRDefault="006973CC" w:rsidP="00B31DA5">
      <w:pPr>
        <w:ind w:leftChars="-337" w:left="-708" w:rightChars="-324" w:right="-680" w:firstLineChars="117" w:firstLine="281"/>
        <w:rPr>
          <w:rFonts w:ascii="ＭＳ ゴシック" w:eastAsia="ＭＳ ゴシック" w:hAnsi="ＭＳ ゴシック"/>
          <w:sz w:val="24"/>
        </w:rPr>
      </w:pPr>
    </w:p>
    <w:p w14:paraId="29D0A280" w14:textId="77777777" w:rsidR="00F10ED5" w:rsidRDefault="00F10ED5" w:rsidP="00B31DA5">
      <w:pPr>
        <w:spacing w:afterLines="50" w:after="180"/>
        <w:ind w:leftChars="-337" w:left="-708" w:rightChars="-324" w:right="-680" w:firstLineChars="117" w:firstLine="281"/>
        <w:rPr>
          <w:rFonts w:ascii="ＭＳ ゴシック" w:eastAsia="ＭＳ ゴシック" w:hAnsi="ＭＳ ゴシック"/>
          <w:noProof/>
          <w:sz w:val="24"/>
        </w:rPr>
      </w:pPr>
      <w:r w:rsidRPr="00F10ED5">
        <w:rPr>
          <w:rFonts w:ascii="ＭＳ ゴシック" w:eastAsia="ＭＳ ゴシック" w:hAnsi="ＭＳ ゴシック" w:hint="eastAsia"/>
          <w:sz w:val="24"/>
        </w:rPr>
        <w:t>標記につ</w:t>
      </w:r>
      <w:r w:rsidR="00034FC0">
        <w:rPr>
          <w:rFonts w:ascii="ＭＳ ゴシック" w:eastAsia="ＭＳ ゴシック" w:hAnsi="ＭＳ ゴシック" w:hint="eastAsia"/>
          <w:sz w:val="24"/>
        </w:rPr>
        <w:t>きまし</w:t>
      </w:r>
      <w:r w:rsidR="006A4353">
        <w:rPr>
          <w:rFonts w:ascii="ＭＳ ゴシック" w:eastAsia="ＭＳ ゴシック" w:hAnsi="ＭＳ ゴシック" w:hint="eastAsia"/>
          <w:sz w:val="24"/>
        </w:rPr>
        <w:t>て</w:t>
      </w:r>
      <w:r w:rsidR="00F92168">
        <w:rPr>
          <w:rFonts w:ascii="ＭＳ ゴシック" w:eastAsia="ＭＳ ゴシック" w:hAnsi="ＭＳ ゴシック" w:hint="eastAsia"/>
          <w:sz w:val="24"/>
        </w:rPr>
        <w:t>、令和７</w:t>
      </w:r>
      <w:r w:rsidRPr="00F10ED5">
        <w:rPr>
          <w:rFonts w:ascii="ＭＳ ゴシック" w:eastAsia="ＭＳ ゴシック" w:hAnsi="ＭＳ ゴシック" w:hint="eastAsia"/>
          <w:sz w:val="24"/>
        </w:rPr>
        <w:t>年３月末現在の</w:t>
      </w:r>
      <w:r w:rsidR="009E7739">
        <w:rPr>
          <w:rFonts w:ascii="ＭＳ ゴシック" w:eastAsia="ＭＳ ゴシック" w:hAnsi="ＭＳ ゴシック" w:hint="eastAsia"/>
          <w:sz w:val="24"/>
        </w:rPr>
        <w:t>調査</w:t>
      </w:r>
      <w:r w:rsidR="00005351">
        <w:rPr>
          <w:rFonts w:ascii="ＭＳ ゴシック" w:eastAsia="ＭＳ ゴシック" w:hAnsi="ＭＳ ゴシック" w:hint="eastAsia"/>
          <w:noProof/>
          <w:sz w:val="24"/>
        </w:rPr>
        <w:t>結果を別紙</w:t>
      </w:r>
      <w:r w:rsidRPr="00F10ED5">
        <w:rPr>
          <w:rFonts w:ascii="ＭＳ ゴシック" w:eastAsia="ＭＳ ゴシック" w:hAnsi="ＭＳ ゴシック" w:hint="eastAsia"/>
          <w:noProof/>
          <w:sz w:val="24"/>
        </w:rPr>
        <w:t>のとおり取りまとめましたのでご報告いたします。</w:t>
      </w:r>
    </w:p>
    <w:p w14:paraId="43F6BF1F" w14:textId="77777777" w:rsidR="00340350" w:rsidRDefault="00340350" w:rsidP="00B31DA5">
      <w:pPr>
        <w:spacing w:afterLines="50" w:after="180"/>
        <w:ind w:leftChars="-337" w:left="-708" w:rightChars="-324" w:right="-680" w:firstLineChars="117" w:firstLine="281"/>
        <w:rPr>
          <w:rFonts w:ascii="ＭＳ ゴシック" w:eastAsia="ＭＳ ゴシック" w:hAnsi="ＭＳ ゴシック"/>
          <w:noProof/>
          <w:sz w:val="24"/>
        </w:rPr>
      </w:pPr>
      <w:r w:rsidRPr="007B4E19">
        <w:rPr>
          <w:rFonts w:ascii="ＭＳ ゴシック" w:eastAsia="ＭＳ ゴシック" w:hAnsi="ＭＳ ゴシック" w:hint="eastAsia"/>
          <w:noProof/>
          <w:sz w:val="24"/>
        </w:rPr>
        <w:t>ＬＰガス販売事業所及び各都道府県協会におかれましては、調査にご協力いただき、誠にありがとうございました。</w:t>
      </w:r>
    </w:p>
    <w:p w14:paraId="6C0EF20F" w14:textId="20A6B19A" w:rsidR="00B31DA5" w:rsidRDefault="00090504" w:rsidP="00B31DA5">
      <w:pPr>
        <w:spacing w:afterLines="50" w:after="180"/>
        <w:ind w:leftChars="-337" w:left="-708" w:rightChars="-324" w:right="-680" w:firstLineChars="117" w:firstLine="281"/>
        <w:rPr>
          <w:rFonts w:ascii="ＭＳ ゴシック" w:eastAsia="ＭＳ ゴシック" w:hAnsi="ＭＳ ゴシック"/>
          <w:noProof/>
          <w:sz w:val="24"/>
        </w:rPr>
      </w:pPr>
      <w:r>
        <w:rPr>
          <w:rFonts w:ascii="ＭＳ ゴシック" w:eastAsia="ＭＳ ゴシック" w:hAnsi="ＭＳ ゴシック" w:hint="eastAsia"/>
          <w:noProof/>
          <w:sz w:val="24"/>
        </w:rPr>
        <w:t>令和６年は</w:t>
      </w:r>
      <w:r w:rsidR="00B31DA5">
        <w:rPr>
          <w:rFonts w:ascii="ＭＳ ゴシック" w:eastAsia="ＭＳ ゴシック" w:hAnsi="ＭＳ ゴシック" w:hint="eastAsia"/>
          <w:noProof/>
          <w:sz w:val="24"/>
        </w:rPr>
        <w:t>ＣＯ</w:t>
      </w:r>
      <w:r w:rsidR="006D7EB3" w:rsidRPr="006D7EB3">
        <w:rPr>
          <w:rFonts w:ascii="ＭＳ ゴシック" w:eastAsia="ＭＳ ゴシック" w:hAnsi="ＭＳ ゴシック" w:hint="eastAsia"/>
          <w:noProof/>
          <w:sz w:val="24"/>
        </w:rPr>
        <w:t>中毒事故が</w:t>
      </w:r>
      <w:r w:rsidR="004D64CB">
        <w:rPr>
          <w:rFonts w:ascii="ＭＳ ゴシック" w:eastAsia="ＭＳ ゴシック" w:hAnsi="ＭＳ ゴシック" w:hint="eastAsia"/>
          <w:noProof/>
          <w:sz w:val="24"/>
        </w:rPr>
        <w:t>６</w:t>
      </w:r>
      <w:r w:rsidR="006D7EB3" w:rsidRPr="006D7EB3">
        <w:rPr>
          <w:rFonts w:ascii="ＭＳ ゴシック" w:eastAsia="ＭＳ ゴシック" w:hAnsi="ＭＳ ゴシック" w:hint="eastAsia"/>
          <w:noProof/>
          <w:sz w:val="24"/>
        </w:rPr>
        <w:t>件</w:t>
      </w:r>
      <w:r w:rsidR="004D64CB">
        <w:rPr>
          <w:rFonts w:ascii="ＭＳ ゴシック" w:eastAsia="ＭＳ ゴシック" w:hAnsi="ＭＳ ゴシック" w:hint="eastAsia"/>
          <w:noProof/>
          <w:sz w:val="24"/>
        </w:rPr>
        <w:t>（うち１件酸欠）</w:t>
      </w:r>
      <w:r w:rsidR="006D7EB3" w:rsidRPr="006D7EB3">
        <w:rPr>
          <w:rFonts w:ascii="ＭＳ ゴシック" w:eastAsia="ＭＳ ゴシック" w:hAnsi="ＭＳ ゴシック" w:hint="eastAsia"/>
          <w:noProof/>
          <w:sz w:val="24"/>
        </w:rPr>
        <w:t>発生いたしました。</w:t>
      </w:r>
      <w:r w:rsidR="00B31DA5">
        <w:rPr>
          <w:rFonts w:ascii="ＭＳ ゴシック" w:eastAsia="ＭＳ ゴシック" w:hAnsi="ＭＳ ゴシック" w:hint="eastAsia"/>
          <w:noProof/>
          <w:sz w:val="24"/>
        </w:rPr>
        <w:t>ＣＯ</w:t>
      </w:r>
      <w:r w:rsidR="006D7EB3" w:rsidRPr="006D7EB3">
        <w:rPr>
          <w:rFonts w:ascii="ＭＳ ゴシック" w:eastAsia="ＭＳ ゴシック" w:hAnsi="ＭＳ ゴシック" w:hint="eastAsia"/>
          <w:noProof/>
          <w:sz w:val="24"/>
        </w:rPr>
        <w:t>中毒事故防止に向けて、業務用厨房施設への周知活動の強化とガス警報器の設置促進にご尽力いただけますようお願い申し上げます。</w:t>
      </w:r>
    </w:p>
    <w:p w14:paraId="14691593" w14:textId="77777777" w:rsidR="00F10ED5" w:rsidRPr="00F10ED5" w:rsidRDefault="006D7EB3" w:rsidP="00B31DA5">
      <w:pPr>
        <w:spacing w:afterLines="50" w:after="180"/>
        <w:ind w:leftChars="-337" w:left="-708" w:rightChars="-324" w:right="-680" w:firstLineChars="117" w:firstLine="281"/>
        <w:rPr>
          <w:rFonts w:ascii="ＭＳ ゴシック" w:eastAsia="ＭＳ ゴシック" w:hAnsi="ＭＳ ゴシック"/>
          <w:sz w:val="24"/>
        </w:rPr>
      </w:pPr>
      <w:r>
        <w:rPr>
          <w:rFonts w:ascii="ＭＳ ゴシック" w:eastAsia="ＭＳ ゴシック" w:hAnsi="ＭＳ ゴシック" w:hint="eastAsia"/>
          <w:noProof/>
          <w:sz w:val="24"/>
        </w:rPr>
        <w:t>つきましては、</w:t>
      </w:r>
      <w:r w:rsidR="00F10ED5" w:rsidRPr="00F10ED5">
        <w:rPr>
          <w:rFonts w:ascii="ＭＳ ゴシック" w:eastAsia="ＭＳ ゴシック" w:hAnsi="ＭＳ ゴシック" w:hint="eastAsia"/>
          <w:sz w:val="24"/>
        </w:rPr>
        <w:t>都道府県協会におかれましては会員に対し、また、直接会員におかれましては営業所等に対し、</w:t>
      </w:r>
      <w:r w:rsidR="00872B50">
        <w:rPr>
          <w:rFonts w:ascii="ＭＳ ゴシック" w:eastAsia="ＭＳ ゴシック" w:hAnsi="ＭＳ ゴシック" w:hint="eastAsia"/>
          <w:sz w:val="24"/>
        </w:rPr>
        <w:t>本調査報告をご周知いただき</w:t>
      </w:r>
      <w:r w:rsidR="00340350">
        <w:rPr>
          <w:rFonts w:ascii="ＭＳ ゴシック" w:eastAsia="ＭＳ ゴシック" w:hAnsi="ＭＳ ゴシック" w:hint="eastAsia"/>
          <w:sz w:val="24"/>
        </w:rPr>
        <w:t>ますよう</w:t>
      </w:r>
      <w:r w:rsidR="007C04CB">
        <w:rPr>
          <w:rFonts w:ascii="ＭＳ ゴシック" w:eastAsia="ＭＳ ゴシック" w:hAnsi="ＭＳ ゴシック" w:hint="eastAsia"/>
          <w:sz w:val="24"/>
        </w:rPr>
        <w:t>お願いいたします</w:t>
      </w:r>
      <w:r w:rsidR="00F10ED5" w:rsidRPr="00F10ED5">
        <w:rPr>
          <w:rFonts w:ascii="ＭＳ ゴシック" w:eastAsia="ＭＳ ゴシック" w:hAnsi="ＭＳ ゴシック" w:hint="eastAsia"/>
          <w:sz w:val="24"/>
        </w:rPr>
        <w:t>。</w:t>
      </w:r>
    </w:p>
    <w:p w14:paraId="1E6D6014" w14:textId="77777777" w:rsidR="00F40853" w:rsidRDefault="00F40853" w:rsidP="00B31DA5">
      <w:pPr>
        <w:ind w:leftChars="-337" w:left="-708" w:rightChars="-324" w:right="-680" w:firstLineChars="117" w:firstLine="281"/>
        <w:rPr>
          <w:rFonts w:ascii="ＭＳ ゴシック" w:eastAsia="ＭＳ ゴシック" w:hAnsi="ＭＳ ゴシック"/>
          <w:sz w:val="24"/>
        </w:rPr>
      </w:pPr>
    </w:p>
    <w:p w14:paraId="650B912A" w14:textId="77777777" w:rsidR="00233A29" w:rsidRDefault="00063872" w:rsidP="00B31DA5">
      <w:pPr>
        <w:ind w:leftChars="-337" w:left="-708" w:rightChars="-324" w:right="-680" w:firstLineChars="117" w:firstLine="281"/>
        <w:rPr>
          <w:rFonts w:ascii="ＭＳ ゴシック" w:eastAsia="ＭＳ ゴシック" w:hAnsi="ＭＳ ゴシック"/>
          <w:sz w:val="24"/>
        </w:rPr>
      </w:pPr>
      <w:r>
        <w:rPr>
          <w:rFonts w:ascii="ＭＳ ゴシック" w:eastAsia="ＭＳ ゴシック" w:hAnsi="ＭＳ ゴシック" w:hint="eastAsia"/>
          <w:sz w:val="24"/>
        </w:rPr>
        <w:t>【</w:t>
      </w:r>
      <w:r w:rsidR="00233A29">
        <w:rPr>
          <w:rFonts w:ascii="ＭＳ ゴシック" w:eastAsia="ＭＳ ゴシック" w:hAnsi="ＭＳ ゴシック" w:hint="eastAsia"/>
          <w:sz w:val="24"/>
        </w:rPr>
        <w:t>添付資料</w:t>
      </w:r>
      <w:r>
        <w:rPr>
          <w:rFonts w:ascii="ＭＳ ゴシック" w:eastAsia="ＭＳ ゴシック" w:hAnsi="ＭＳ ゴシック" w:hint="eastAsia"/>
          <w:sz w:val="24"/>
        </w:rPr>
        <w:t>】</w:t>
      </w:r>
    </w:p>
    <w:p w14:paraId="07CCF76A" w14:textId="77777777" w:rsidR="00233A29" w:rsidRDefault="008D7E35" w:rsidP="00B31DA5">
      <w:pPr>
        <w:ind w:leftChars="-337" w:left="-708" w:rightChars="-324" w:right="-680" w:firstLineChars="117" w:firstLine="281"/>
        <w:rPr>
          <w:rFonts w:ascii="ＭＳ ゴシック" w:eastAsia="ＭＳ ゴシック" w:hAnsi="ＭＳ ゴシック"/>
          <w:sz w:val="24"/>
        </w:rPr>
      </w:pPr>
      <w:r>
        <w:rPr>
          <w:rFonts w:ascii="ＭＳ ゴシック" w:eastAsia="ＭＳ ゴシック" w:hAnsi="ＭＳ ゴシック" w:hint="eastAsia"/>
          <w:sz w:val="24"/>
        </w:rPr>
        <w:t xml:space="preserve">　別紙</w:t>
      </w:r>
      <w:r w:rsidR="00233A29">
        <w:rPr>
          <w:rFonts w:ascii="ＭＳ ゴシック" w:eastAsia="ＭＳ ゴシック" w:hAnsi="ＭＳ ゴシック" w:hint="eastAsia"/>
          <w:sz w:val="24"/>
        </w:rPr>
        <w:t>：</w:t>
      </w:r>
      <w:r w:rsidR="00396201" w:rsidRPr="00396201">
        <w:rPr>
          <w:rFonts w:ascii="ＭＳ ゴシック" w:eastAsia="ＭＳ ゴシック" w:hAnsi="ＭＳ ゴシック" w:hint="eastAsia"/>
          <w:sz w:val="24"/>
        </w:rPr>
        <w:t>燃焼器具交換・安全機器普及状況等調査報告書</w:t>
      </w:r>
    </w:p>
    <w:p w14:paraId="5D3C5A59" w14:textId="77777777" w:rsidR="00D6200C" w:rsidRDefault="00D6200C" w:rsidP="00B31DA5">
      <w:pPr>
        <w:ind w:leftChars="-337" w:left="-708" w:rightChars="-324" w:right="-680" w:firstLineChars="117" w:firstLine="281"/>
        <w:rPr>
          <w:rFonts w:ascii="ＭＳ ゴシック" w:eastAsia="ＭＳ ゴシック" w:hAnsi="ＭＳ ゴシック"/>
          <w:sz w:val="24"/>
        </w:rPr>
      </w:pPr>
    </w:p>
    <w:p w14:paraId="6F62F50D" w14:textId="77777777" w:rsidR="002843FD" w:rsidRPr="002843FD" w:rsidRDefault="002843FD" w:rsidP="00B31DA5">
      <w:pPr>
        <w:ind w:leftChars="-337" w:left="-708" w:rightChars="-324" w:right="-680" w:firstLineChars="117" w:firstLine="281"/>
        <w:rPr>
          <w:rFonts w:ascii="ＭＳ ゴシック" w:eastAsia="ＭＳ ゴシック" w:hAnsi="ＭＳ ゴシック"/>
          <w:sz w:val="24"/>
        </w:rPr>
      </w:pPr>
    </w:p>
    <w:p w14:paraId="425FE311" w14:textId="77777777" w:rsidR="00E35213" w:rsidRDefault="00E35213" w:rsidP="00B31DA5">
      <w:pPr>
        <w:ind w:leftChars="-337" w:left="-708" w:rightChars="-324" w:right="-680" w:firstLineChars="117" w:firstLine="281"/>
        <w:jc w:val="right"/>
        <w:rPr>
          <w:rFonts w:ascii="ＭＳ ゴシック" w:eastAsia="ＭＳ ゴシック" w:hAnsi="ＭＳ ゴシック"/>
          <w:sz w:val="24"/>
        </w:rPr>
      </w:pPr>
    </w:p>
    <w:p w14:paraId="7396DA04" w14:textId="77777777" w:rsidR="0046509D" w:rsidRPr="0046509D" w:rsidRDefault="0046509D" w:rsidP="00B31DA5">
      <w:pPr>
        <w:ind w:leftChars="-337" w:left="-708" w:rightChars="-324" w:right="-680" w:firstLineChars="117" w:firstLine="281"/>
        <w:jc w:val="right"/>
        <w:rPr>
          <w:rFonts w:ascii="ＭＳ ゴシック" w:eastAsia="ＭＳ ゴシック" w:hAnsi="ＭＳ ゴシック"/>
          <w:sz w:val="24"/>
        </w:rPr>
      </w:pPr>
      <w:r w:rsidRPr="0046509D">
        <w:rPr>
          <w:rFonts w:ascii="ＭＳ ゴシック" w:eastAsia="ＭＳ ゴシック" w:hAnsi="ＭＳ ゴシック" w:hint="eastAsia"/>
          <w:sz w:val="24"/>
        </w:rPr>
        <w:t>以　上</w:t>
      </w:r>
    </w:p>
    <w:p w14:paraId="7D36B94B" w14:textId="77777777" w:rsidR="0046509D" w:rsidRPr="0046509D" w:rsidRDefault="0046509D" w:rsidP="00B31DA5">
      <w:pPr>
        <w:ind w:leftChars="-337" w:left="-708" w:rightChars="-324" w:right="-680" w:firstLineChars="117" w:firstLine="281"/>
        <w:jc w:val="right"/>
        <w:rPr>
          <w:rFonts w:ascii="ＭＳ ゴシック" w:eastAsia="ＭＳ ゴシック" w:hAnsi="ＭＳ ゴシック"/>
          <w:sz w:val="24"/>
        </w:rPr>
      </w:pPr>
      <w:r w:rsidRPr="0046509D">
        <w:rPr>
          <w:rFonts w:ascii="ＭＳ ゴシック" w:eastAsia="ＭＳ ゴシック" w:hAnsi="ＭＳ ゴシック" w:hint="eastAsia"/>
          <w:sz w:val="24"/>
        </w:rPr>
        <w:t>発信手段：Ｅメール</w:t>
      </w:r>
    </w:p>
    <w:p w14:paraId="376F7D8A" w14:textId="14231634" w:rsidR="007915D2" w:rsidRPr="00A67429" w:rsidRDefault="00726537" w:rsidP="00B31DA5">
      <w:pPr>
        <w:ind w:leftChars="-337" w:left="-708" w:rightChars="-324" w:right="-680" w:firstLineChars="117" w:firstLine="281"/>
        <w:jc w:val="right"/>
        <w:rPr>
          <w:sz w:val="22"/>
          <w:szCs w:val="22"/>
        </w:rPr>
      </w:pPr>
      <w:r>
        <w:rPr>
          <w:rFonts w:ascii="ＭＳ ゴシック" w:eastAsia="ＭＳ ゴシック" w:hAnsi="ＭＳ ゴシック" w:hint="eastAsia"/>
          <w:sz w:val="24"/>
        </w:rPr>
        <w:t>担当：保安・業務グループ　瀬谷</w:t>
      </w:r>
      <w:r w:rsidR="0046509D">
        <w:rPr>
          <w:rFonts w:ascii="ＭＳ ゴシック" w:eastAsia="ＭＳ ゴシック" w:hAnsi="ＭＳ ゴシック" w:hint="eastAsia"/>
          <w:sz w:val="24"/>
        </w:rPr>
        <w:t>、</w:t>
      </w:r>
      <w:r w:rsidR="00A15A36">
        <w:rPr>
          <w:rFonts w:ascii="ＭＳ ゴシック" w:eastAsia="ＭＳ ゴシック" w:hAnsi="ＭＳ ゴシック" w:hint="eastAsia"/>
          <w:sz w:val="24"/>
        </w:rPr>
        <w:t>北邨、</w:t>
      </w:r>
      <w:r w:rsidR="00D6200C">
        <w:rPr>
          <w:rFonts w:ascii="ＭＳ ゴシック" w:eastAsia="ＭＳ ゴシック" w:hAnsi="ＭＳ ゴシック" w:hint="eastAsia"/>
          <w:sz w:val="24"/>
        </w:rPr>
        <w:t>國坂</w:t>
      </w:r>
    </w:p>
    <w:sectPr w:rsidR="007915D2" w:rsidRPr="00A67429" w:rsidSect="0009050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6FF3E" w14:textId="77777777" w:rsidR="00633F2C" w:rsidRDefault="00633F2C" w:rsidP="00BE0A79">
      <w:r>
        <w:separator/>
      </w:r>
    </w:p>
  </w:endnote>
  <w:endnote w:type="continuationSeparator" w:id="0">
    <w:p w14:paraId="6B724DBF" w14:textId="77777777" w:rsidR="00633F2C" w:rsidRDefault="00633F2C" w:rsidP="00BE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67DC" w14:textId="77777777" w:rsidR="00633F2C" w:rsidRDefault="00633F2C" w:rsidP="00BE0A79">
      <w:r>
        <w:separator/>
      </w:r>
    </w:p>
  </w:footnote>
  <w:footnote w:type="continuationSeparator" w:id="0">
    <w:p w14:paraId="6185D666" w14:textId="77777777" w:rsidR="00633F2C" w:rsidRDefault="00633F2C" w:rsidP="00BE0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36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79"/>
    <w:rsid w:val="0000085A"/>
    <w:rsid w:val="00005351"/>
    <w:rsid w:val="000122FE"/>
    <w:rsid w:val="00021C8D"/>
    <w:rsid w:val="000267BA"/>
    <w:rsid w:val="00034FC0"/>
    <w:rsid w:val="00036BD7"/>
    <w:rsid w:val="000426A7"/>
    <w:rsid w:val="00046CE2"/>
    <w:rsid w:val="00060364"/>
    <w:rsid w:val="00061520"/>
    <w:rsid w:val="00063872"/>
    <w:rsid w:val="00090504"/>
    <w:rsid w:val="000A7DEC"/>
    <w:rsid w:val="000C2F03"/>
    <w:rsid w:val="000E320F"/>
    <w:rsid w:val="000E48D1"/>
    <w:rsid w:val="00111491"/>
    <w:rsid w:val="00124781"/>
    <w:rsid w:val="00131863"/>
    <w:rsid w:val="001364A3"/>
    <w:rsid w:val="00137576"/>
    <w:rsid w:val="00137AAD"/>
    <w:rsid w:val="00143D43"/>
    <w:rsid w:val="0015295D"/>
    <w:rsid w:val="00171AB7"/>
    <w:rsid w:val="0019771B"/>
    <w:rsid w:val="001A6B56"/>
    <w:rsid w:val="001B147F"/>
    <w:rsid w:val="001B16D6"/>
    <w:rsid w:val="001B6FEB"/>
    <w:rsid w:val="001C1FD4"/>
    <w:rsid w:val="001C5C6B"/>
    <w:rsid w:val="001C6BD1"/>
    <w:rsid w:val="001D4D92"/>
    <w:rsid w:val="001D76EA"/>
    <w:rsid w:val="001F4577"/>
    <w:rsid w:val="002013AE"/>
    <w:rsid w:val="002163CB"/>
    <w:rsid w:val="002209CF"/>
    <w:rsid w:val="002316FF"/>
    <w:rsid w:val="002329F9"/>
    <w:rsid w:val="00233A29"/>
    <w:rsid w:val="002440A3"/>
    <w:rsid w:val="002508BA"/>
    <w:rsid w:val="0025472B"/>
    <w:rsid w:val="002656F5"/>
    <w:rsid w:val="00271E20"/>
    <w:rsid w:val="00280CFF"/>
    <w:rsid w:val="002843FD"/>
    <w:rsid w:val="0029382F"/>
    <w:rsid w:val="00293909"/>
    <w:rsid w:val="00296CCC"/>
    <w:rsid w:val="002A3DF4"/>
    <w:rsid w:val="002C0327"/>
    <w:rsid w:val="002C64CB"/>
    <w:rsid w:val="002D748F"/>
    <w:rsid w:val="002E015B"/>
    <w:rsid w:val="002E1046"/>
    <w:rsid w:val="00303DD6"/>
    <w:rsid w:val="0031419E"/>
    <w:rsid w:val="00315198"/>
    <w:rsid w:val="00317ED0"/>
    <w:rsid w:val="00340350"/>
    <w:rsid w:val="00341CE9"/>
    <w:rsid w:val="003618F4"/>
    <w:rsid w:val="00380099"/>
    <w:rsid w:val="00396201"/>
    <w:rsid w:val="003E31D2"/>
    <w:rsid w:val="003E6284"/>
    <w:rsid w:val="004075A5"/>
    <w:rsid w:val="00416B5A"/>
    <w:rsid w:val="00417C0A"/>
    <w:rsid w:val="004228EF"/>
    <w:rsid w:val="00426C6D"/>
    <w:rsid w:val="00426CBD"/>
    <w:rsid w:val="00430B2C"/>
    <w:rsid w:val="00455C14"/>
    <w:rsid w:val="00460BBD"/>
    <w:rsid w:val="00463284"/>
    <w:rsid w:val="0046509D"/>
    <w:rsid w:val="0047678B"/>
    <w:rsid w:val="00480DFF"/>
    <w:rsid w:val="00481153"/>
    <w:rsid w:val="004A6D5E"/>
    <w:rsid w:val="004D3DB0"/>
    <w:rsid w:val="004D64CB"/>
    <w:rsid w:val="004D7B78"/>
    <w:rsid w:val="004E1A8F"/>
    <w:rsid w:val="00506A10"/>
    <w:rsid w:val="005109E7"/>
    <w:rsid w:val="005334C2"/>
    <w:rsid w:val="00536E37"/>
    <w:rsid w:val="00542904"/>
    <w:rsid w:val="00552F92"/>
    <w:rsid w:val="00557F93"/>
    <w:rsid w:val="00563685"/>
    <w:rsid w:val="005646A6"/>
    <w:rsid w:val="00573C84"/>
    <w:rsid w:val="00574966"/>
    <w:rsid w:val="005757B8"/>
    <w:rsid w:val="00586A2A"/>
    <w:rsid w:val="005918AC"/>
    <w:rsid w:val="005A0DF2"/>
    <w:rsid w:val="005C6BA3"/>
    <w:rsid w:val="005E1E26"/>
    <w:rsid w:val="005F225F"/>
    <w:rsid w:val="005F369C"/>
    <w:rsid w:val="005F4301"/>
    <w:rsid w:val="0060714B"/>
    <w:rsid w:val="00633F2C"/>
    <w:rsid w:val="00635457"/>
    <w:rsid w:val="00644029"/>
    <w:rsid w:val="006443D7"/>
    <w:rsid w:val="00647FB6"/>
    <w:rsid w:val="006520CD"/>
    <w:rsid w:val="006706B3"/>
    <w:rsid w:val="0068712D"/>
    <w:rsid w:val="006973CC"/>
    <w:rsid w:val="006A05FE"/>
    <w:rsid w:val="006A4353"/>
    <w:rsid w:val="006B76AC"/>
    <w:rsid w:val="006D5FA4"/>
    <w:rsid w:val="006D7EB3"/>
    <w:rsid w:val="006E27AE"/>
    <w:rsid w:val="0072055A"/>
    <w:rsid w:val="00726537"/>
    <w:rsid w:val="007325CD"/>
    <w:rsid w:val="007333F7"/>
    <w:rsid w:val="00741E1F"/>
    <w:rsid w:val="00747A87"/>
    <w:rsid w:val="00760675"/>
    <w:rsid w:val="007732AD"/>
    <w:rsid w:val="007915D2"/>
    <w:rsid w:val="007B4E19"/>
    <w:rsid w:val="007C04CB"/>
    <w:rsid w:val="007C73DD"/>
    <w:rsid w:val="007D4DBB"/>
    <w:rsid w:val="007D74F3"/>
    <w:rsid w:val="00802D21"/>
    <w:rsid w:val="00803810"/>
    <w:rsid w:val="00821119"/>
    <w:rsid w:val="008274D8"/>
    <w:rsid w:val="00831FE6"/>
    <w:rsid w:val="00834E1D"/>
    <w:rsid w:val="008476B4"/>
    <w:rsid w:val="008502C3"/>
    <w:rsid w:val="00856C44"/>
    <w:rsid w:val="00860118"/>
    <w:rsid w:val="00867FB7"/>
    <w:rsid w:val="00870AB6"/>
    <w:rsid w:val="00872B50"/>
    <w:rsid w:val="00875A49"/>
    <w:rsid w:val="00885EF7"/>
    <w:rsid w:val="00892076"/>
    <w:rsid w:val="008B2209"/>
    <w:rsid w:val="008B252F"/>
    <w:rsid w:val="008D05BC"/>
    <w:rsid w:val="008D7395"/>
    <w:rsid w:val="008D7E35"/>
    <w:rsid w:val="008F4179"/>
    <w:rsid w:val="008F4AC5"/>
    <w:rsid w:val="008F6784"/>
    <w:rsid w:val="009176B6"/>
    <w:rsid w:val="009207FE"/>
    <w:rsid w:val="00937677"/>
    <w:rsid w:val="00954C28"/>
    <w:rsid w:val="009704C6"/>
    <w:rsid w:val="00975AB7"/>
    <w:rsid w:val="00987FBE"/>
    <w:rsid w:val="00991C62"/>
    <w:rsid w:val="009934CC"/>
    <w:rsid w:val="009A333C"/>
    <w:rsid w:val="009A696F"/>
    <w:rsid w:val="009B536A"/>
    <w:rsid w:val="009C1D81"/>
    <w:rsid w:val="009D0037"/>
    <w:rsid w:val="009E421B"/>
    <w:rsid w:val="009E7739"/>
    <w:rsid w:val="009E7A91"/>
    <w:rsid w:val="00A02B35"/>
    <w:rsid w:val="00A1389A"/>
    <w:rsid w:val="00A15A36"/>
    <w:rsid w:val="00A17D43"/>
    <w:rsid w:val="00A2582C"/>
    <w:rsid w:val="00A262D6"/>
    <w:rsid w:val="00A355F9"/>
    <w:rsid w:val="00A5385B"/>
    <w:rsid w:val="00A538AF"/>
    <w:rsid w:val="00A53ABF"/>
    <w:rsid w:val="00A53C56"/>
    <w:rsid w:val="00A61370"/>
    <w:rsid w:val="00A625B4"/>
    <w:rsid w:val="00A67429"/>
    <w:rsid w:val="00A7521D"/>
    <w:rsid w:val="00A774DD"/>
    <w:rsid w:val="00A84DBE"/>
    <w:rsid w:val="00AA131B"/>
    <w:rsid w:val="00AA335D"/>
    <w:rsid w:val="00AB1F75"/>
    <w:rsid w:val="00AB45C9"/>
    <w:rsid w:val="00AB67D7"/>
    <w:rsid w:val="00AB7404"/>
    <w:rsid w:val="00AC3BDA"/>
    <w:rsid w:val="00AE2526"/>
    <w:rsid w:val="00AE55D9"/>
    <w:rsid w:val="00B0564D"/>
    <w:rsid w:val="00B07072"/>
    <w:rsid w:val="00B30F43"/>
    <w:rsid w:val="00B311C5"/>
    <w:rsid w:val="00B315A8"/>
    <w:rsid w:val="00B31DA5"/>
    <w:rsid w:val="00B55378"/>
    <w:rsid w:val="00B638DD"/>
    <w:rsid w:val="00B72A1F"/>
    <w:rsid w:val="00B86A88"/>
    <w:rsid w:val="00B92C30"/>
    <w:rsid w:val="00BA159F"/>
    <w:rsid w:val="00BB09D8"/>
    <w:rsid w:val="00BC01D3"/>
    <w:rsid w:val="00BD00CF"/>
    <w:rsid w:val="00BD5E53"/>
    <w:rsid w:val="00BE0A79"/>
    <w:rsid w:val="00BF2E87"/>
    <w:rsid w:val="00C02014"/>
    <w:rsid w:val="00C0331B"/>
    <w:rsid w:val="00C154D0"/>
    <w:rsid w:val="00C16E96"/>
    <w:rsid w:val="00C46A30"/>
    <w:rsid w:val="00C528FF"/>
    <w:rsid w:val="00C572D4"/>
    <w:rsid w:val="00C84E44"/>
    <w:rsid w:val="00C93B23"/>
    <w:rsid w:val="00CA5BA3"/>
    <w:rsid w:val="00CC1768"/>
    <w:rsid w:val="00CD5549"/>
    <w:rsid w:val="00CD69DA"/>
    <w:rsid w:val="00CE458B"/>
    <w:rsid w:val="00CF4A9F"/>
    <w:rsid w:val="00D00323"/>
    <w:rsid w:val="00D02FC0"/>
    <w:rsid w:val="00D13F1F"/>
    <w:rsid w:val="00D167A6"/>
    <w:rsid w:val="00D4060D"/>
    <w:rsid w:val="00D40AAF"/>
    <w:rsid w:val="00D54960"/>
    <w:rsid w:val="00D6200C"/>
    <w:rsid w:val="00D622C3"/>
    <w:rsid w:val="00D6706C"/>
    <w:rsid w:val="00D767BC"/>
    <w:rsid w:val="00D830E9"/>
    <w:rsid w:val="00D8359E"/>
    <w:rsid w:val="00D948B4"/>
    <w:rsid w:val="00DA1CF8"/>
    <w:rsid w:val="00DA444E"/>
    <w:rsid w:val="00DA6B0E"/>
    <w:rsid w:val="00DB0E46"/>
    <w:rsid w:val="00DB15B7"/>
    <w:rsid w:val="00DB31E5"/>
    <w:rsid w:val="00DD690A"/>
    <w:rsid w:val="00E028D1"/>
    <w:rsid w:val="00E03797"/>
    <w:rsid w:val="00E037E4"/>
    <w:rsid w:val="00E06C4A"/>
    <w:rsid w:val="00E2222A"/>
    <w:rsid w:val="00E27916"/>
    <w:rsid w:val="00E27C2D"/>
    <w:rsid w:val="00E332D4"/>
    <w:rsid w:val="00E34EF7"/>
    <w:rsid w:val="00E35213"/>
    <w:rsid w:val="00E4543F"/>
    <w:rsid w:val="00E50DB8"/>
    <w:rsid w:val="00E5668C"/>
    <w:rsid w:val="00E93CC4"/>
    <w:rsid w:val="00E964D9"/>
    <w:rsid w:val="00EB7AF2"/>
    <w:rsid w:val="00ED1577"/>
    <w:rsid w:val="00EE13DA"/>
    <w:rsid w:val="00EF1AD6"/>
    <w:rsid w:val="00F10ED5"/>
    <w:rsid w:val="00F13F6A"/>
    <w:rsid w:val="00F15C67"/>
    <w:rsid w:val="00F16486"/>
    <w:rsid w:val="00F17822"/>
    <w:rsid w:val="00F2327B"/>
    <w:rsid w:val="00F26141"/>
    <w:rsid w:val="00F40853"/>
    <w:rsid w:val="00F45F81"/>
    <w:rsid w:val="00F62787"/>
    <w:rsid w:val="00F647E5"/>
    <w:rsid w:val="00F66596"/>
    <w:rsid w:val="00F67EAA"/>
    <w:rsid w:val="00F752B2"/>
    <w:rsid w:val="00F92168"/>
    <w:rsid w:val="00FA2F41"/>
    <w:rsid w:val="00FA3738"/>
    <w:rsid w:val="00FB2171"/>
    <w:rsid w:val="00FB5522"/>
    <w:rsid w:val="00FB67E0"/>
    <w:rsid w:val="00FC2DD0"/>
    <w:rsid w:val="00FD3040"/>
    <w:rsid w:val="00FF7014"/>
    <w:rsid w:val="00FF7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D3C9EEE"/>
  <w15:chartTrackingRefBased/>
  <w15:docId w15:val="{E61DC6F6-2940-4548-A5A8-B683D6F3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03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rFonts w:ascii="ＭＳ ゴシック" w:eastAsia="ＭＳ ゴシック" w:hAnsi="ＭＳ ゴシック"/>
      <w:sz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BE0A79"/>
    <w:pPr>
      <w:tabs>
        <w:tab w:val="center" w:pos="4252"/>
        <w:tab w:val="right" w:pos="8504"/>
      </w:tabs>
      <w:snapToGrid w:val="0"/>
    </w:pPr>
  </w:style>
  <w:style w:type="character" w:customStyle="1" w:styleId="a6">
    <w:name w:val="ヘッダー (文字)"/>
    <w:link w:val="a5"/>
    <w:rsid w:val="00BE0A79"/>
    <w:rPr>
      <w:kern w:val="2"/>
      <w:sz w:val="21"/>
      <w:szCs w:val="24"/>
    </w:rPr>
  </w:style>
  <w:style w:type="paragraph" w:styleId="a7">
    <w:name w:val="footer"/>
    <w:basedOn w:val="a"/>
    <w:link w:val="a8"/>
    <w:rsid w:val="00BE0A79"/>
    <w:pPr>
      <w:tabs>
        <w:tab w:val="center" w:pos="4252"/>
        <w:tab w:val="right" w:pos="8504"/>
      </w:tabs>
      <w:snapToGrid w:val="0"/>
    </w:pPr>
  </w:style>
  <w:style w:type="character" w:customStyle="1" w:styleId="a8">
    <w:name w:val="フッター (文字)"/>
    <w:link w:val="a7"/>
    <w:rsid w:val="00BE0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846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413</Words>
  <Characters>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日連発第１８～＊＊＊号</vt:lpstr>
      <vt:lpstr>日連発第１８～＊＊＊号</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日連発第１８～＊＊＊号</dc:title>
  <dc:subject/>
  <dc:creator>T_SEYA</dc:creator>
  <cp:keywords/>
  <cp:lastModifiedBy>JLSA017</cp:lastModifiedBy>
  <cp:revision>40</cp:revision>
  <cp:lastPrinted>2025-09-16T23:49:00Z</cp:lastPrinted>
  <dcterms:created xsi:type="dcterms:W3CDTF">2021-07-19T05:57:00Z</dcterms:created>
  <dcterms:modified xsi:type="dcterms:W3CDTF">2025-09-16T23:57:00Z</dcterms:modified>
</cp:coreProperties>
</file>